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73" w:rsidRPr="00D74B73" w:rsidRDefault="00D74B73" w:rsidP="002D57A8">
      <w:pPr>
        <w:spacing w:before="100" w:beforeAutospacing="1" w:after="100" w:afterAutospacing="1" w:line="240" w:lineRule="auto"/>
        <w:ind w:left="426" w:right="2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D74B73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Консультация для родителей по экологическому воспитанию.</w:t>
      </w:r>
    </w:p>
    <w:p w:rsidR="00D74B73" w:rsidRPr="00FD7511" w:rsidRDefault="00D74B73" w:rsidP="002D57A8">
      <w:pPr>
        <w:spacing w:before="100" w:beforeAutospacing="1" w:after="100" w:afterAutospacing="1" w:line="240" w:lineRule="auto"/>
        <w:ind w:left="426" w:right="260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z w:val="48"/>
          <w:szCs w:val="48"/>
          <w:lang w:eastAsia="ru-RU"/>
        </w:rPr>
      </w:pPr>
      <w:r w:rsidRPr="00FD7511">
        <w:rPr>
          <w:rFonts w:ascii="Times New Roman" w:eastAsia="Times New Roman" w:hAnsi="Times New Roman" w:cs="Times New Roman"/>
          <w:b/>
          <w:bCs/>
          <w:i/>
          <w:color w:val="00B050"/>
          <w:sz w:val="48"/>
          <w:szCs w:val="48"/>
          <w:lang w:eastAsia="ru-RU"/>
        </w:rPr>
        <w:t>«</w:t>
      </w:r>
      <w:r w:rsidR="002D57A8" w:rsidRPr="00FD7511">
        <w:rPr>
          <w:rFonts w:ascii="Times New Roman" w:eastAsia="Times New Roman" w:hAnsi="Times New Roman" w:cs="Times New Roman"/>
          <w:b/>
          <w:bCs/>
          <w:i/>
          <w:color w:val="00B050"/>
          <w:sz w:val="48"/>
          <w:szCs w:val="48"/>
          <w:lang w:eastAsia="ru-RU"/>
        </w:rPr>
        <w:t>Советы</w:t>
      </w:r>
      <w:r w:rsidRPr="00FD7511">
        <w:rPr>
          <w:rFonts w:ascii="Times New Roman" w:eastAsia="Times New Roman" w:hAnsi="Times New Roman" w:cs="Times New Roman"/>
          <w:b/>
          <w:bCs/>
          <w:i/>
          <w:color w:val="00B050"/>
          <w:sz w:val="48"/>
          <w:szCs w:val="48"/>
          <w:lang w:eastAsia="ru-RU"/>
        </w:rPr>
        <w:t xml:space="preserve"> для родителей по воспитанию в ребёнке </w:t>
      </w:r>
      <w:bookmarkStart w:id="0" w:name="_GoBack"/>
      <w:bookmarkEnd w:id="0"/>
      <w:r w:rsidRPr="00FD7511">
        <w:rPr>
          <w:rFonts w:ascii="Times New Roman" w:eastAsia="Times New Roman" w:hAnsi="Times New Roman" w:cs="Times New Roman"/>
          <w:b/>
          <w:bCs/>
          <w:i/>
          <w:color w:val="00B050"/>
          <w:sz w:val="48"/>
          <w:szCs w:val="48"/>
          <w:lang w:eastAsia="ru-RU"/>
        </w:rPr>
        <w:t>бережного отношения к природе».</w:t>
      </w:r>
    </w:p>
    <w:p w:rsidR="002D57A8" w:rsidRPr="002D57A8" w:rsidRDefault="002D57A8" w:rsidP="002D57A8">
      <w:pPr>
        <w:spacing w:before="100" w:beforeAutospacing="1" w:after="100" w:afterAutospacing="1" w:line="240" w:lineRule="auto"/>
        <w:ind w:left="426" w:right="26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</w:p>
    <w:p w:rsidR="002D57A8" w:rsidRDefault="002D57A8" w:rsidP="002D57A8">
      <w:pPr>
        <w:spacing w:before="100" w:beforeAutospacing="1" w:after="100" w:afterAutospacing="1" w:line="240" w:lineRule="auto"/>
        <w:ind w:left="426"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74B73" w:rsidRPr="00D74B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Природа наш общий дом, где все явления закономерны и живая природа и неживая природа сосуществуют в единой, очень крепкой взаимоподчинённой связи. Все живые существа подчиняются законам мироздания. Связи эти, как правило, очень хрупкие, нарушения которых приводит к необратимым последствиям в природе. </w:t>
      </w:r>
    </w:p>
    <w:p w:rsidR="00D74B73" w:rsidRPr="00D74B73" w:rsidRDefault="002D57A8" w:rsidP="002D57A8">
      <w:pPr>
        <w:spacing w:before="100" w:beforeAutospacing="1" w:after="100" w:afterAutospacing="1" w:line="240" w:lineRule="auto"/>
        <w:ind w:left="426"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74B73" w:rsidRPr="00D74B7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Заботиться об охране природы должен каждый человек на зе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мле. Потому что мы неотделимая</w:t>
      </w:r>
      <w:r w:rsidR="00D74B73" w:rsidRPr="00D74B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часть её, притом ещё и разумная! </w:t>
      </w:r>
    </w:p>
    <w:p w:rsidR="00D74B73" w:rsidRPr="00D74B73" w:rsidRDefault="002D57A8" w:rsidP="002D57A8">
      <w:pPr>
        <w:spacing w:before="100" w:beforeAutospacing="1" w:after="100" w:afterAutospacing="1" w:line="240" w:lineRule="auto"/>
        <w:ind w:left="426"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74B73" w:rsidRPr="00D74B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Экологическую культуру ребёнку необходимо прививать с раннего детства. Самостоятельно выйдя за порог, он изучает окружающую природу всеми органами чувств. С этого момента полезно родителям быть предельно внимательными к вопросам безопасности ребенка. Так как мир вокруг нас волшебен и прекрасен, так же он и может быть опасным. Позиция взрослого должна быть достаточно активной, что бы удовлетворить пытливый ум ребёнка. Родитель должен быть добрым наставником и активным рассказчиком. Ваши активные объяснения, беседы, наставления должны подкрепляться личным примером. Потому что ребёнок формирует модель поведения – отношения, к окружающему миру наблюдая за вами, копирует ваше поведение! </w:t>
      </w:r>
    </w:p>
    <w:p w:rsidR="00D74B73" w:rsidRPr="00D74B73" w:rsidRDefault="002D57A8" w:rsidP="002D57A8">
      <w:pPr>
        <w:spacing w:before="100" w:beforeAutospacing="1" w:after="100" w:afterAutospacing="1" w:line="240" w:lineRule="auto"/>
        <w:ind w:left="426"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74B73" w:rsidRPr="00D74B73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воспитании так же приветствуется единство требований всех участников процесса (т. е. все члены семьи должны разделять ваши взгляды в воспитании)</w:t>
      </w:r>
      <w:proofErr w:type="gramStart"/>
      <w:r w:rsidR="00D74B73" w:rsidRPr="00D74B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D74B73" w:rsidRPr="00D74B73" w:rsidRDefault="002D57A8" w:rsidP="002D57A8">
      <w:pPr>
        <w:spacing w:before="100" w:beforeAutospacing="1" w:after="100" w:afterAutospacing="1" w:line="240" w:lineRule="auto"/>
        <w:ind w:left="426"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74B73" w:rsidRPr="00D74B73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же необходимо учитывать индивидуальный возрастной подход (т. е. объяснять ребёнку нужно понятными для него словами)</w:t>
      </w:r>
      <w:proofErr w:type="gramStart"/>
      <w:r w:rsidR="00D74B73" w:rsidRPr="00D74B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D74B73" w:rsidRPr="00D74B73" w:rsidRDefault="00D74B73" w:rsidP="002D57A8">
      <w:pPr>
        <w:spacing w:before="100" w:beforeAutospacing="1" w:after="100" w:afterAutospacing="1" w:line="240" w:lineRule="auto"/>
        <w:ind w:left="426"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4B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Проявляйте достаточную твёрдость и обоснованность в своих объяснениях в процессе воспитания, тогда увидите результат. </w:t>
      </w:r>
    </w:p>
    <w:p w:rsidR="00D74B73" w:rsidRDefault="00D74B73" w:rsidP="002D57A8">
      <w:pPr>
        <w:spacing w:before="100" w:beforeAutospacing="1" w:after="100" w:afterAutospacing="1" w:line="240" w:lineRule="auto"/>
        <w:ind w:left="426"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4B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Бережное, тактичное общение с природой следует удовлетворять с учётом времени года. Рекомендуется совершать совместные прогулки в парк, лес, поле, к водоёму. Совершая прогулки, одевайтесь по погоде и не оставляйте после себя мусор! </w:t>
      </w:r>
    </w:p>
    <w:p w:rsidR="002D57A8" w:rsidRDefault="002D57A8" w:rsidP="002D57A8">
      <w:pPr>
        <w:spacing w:before="100" w:beforeAutospacing="1" w:after="100" w:afterAutospacing="1" w:line="240" w:lineRule="auto"/>
        <w:ind w:left="426"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57A8" w:rsidRDefault="002D57A8" w:rsidP="002D57A8">
      <w:pPr>
        <w:spacing w:before="100" w:beforeAutospacing="1" w:after="100" w:afterAutospacing="1" w:line="240" w:lineRule="auto"/>
        <w:ind w:left="426"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57A8" w:rsidRPr="00D74B73" w:rsidRDefault="002D57A8" w:rsidP="002D57A8">
      <w:pPr>
        <w:spacing w:before="100" w:beforeAutospacing="1" w:after="100" w:afterAutospacing="1" w:line="240" w:lineRule="auto"/>
        <w:ind w:left="426"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4B73" w:rsidRPr="00E6758D" w:rsidRDefault="00D74B73" w:rsidP="002D57A8">
      <w:pPr>
        <w:spacing w:before="100" w:beforeAutospacing="1" w:after="100" w:afterAutospacing="1" w:line="240" w:lineRule="auto"/>
        <w:ind w:left="426" w:right="260"/>
        <w:jc w:val="both"/>
        <w:outlineLvl w:val="3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E6758D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lastRenderedPageBreak/>
        <w:t>Осенью:</w:t>
      </w:r>
    </w:p>
    <w:p w:rsidR="00E8523F" w:rsidRDefault="00E8523F" w:rsidP="002D57A8">
      <w:pPr>
        <w:spacing w:before="100" w:beforeAutospacing="1" w:after="100" w:afterAutospacing="1" w:line="240" w:lineRule="auto"/>
        <w:ind w:left="426" w:right="260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D57A8" w:rsidRPr="002D57A8" w:rsidRDefault="002D57A8" w:rsidP="002D57A8">
      <w:pPr>
        <w:spacing w:before="100" w:beforeAutospacing="1" w:after="100" w:afterAutospacing="1" w:line="240" w:lineRule="auto"/>
        <w:ind w:left="426" w:right="260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57A8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-1905</wp:posOffset>
            </wp:positionV>
            <wp:extent cx="2857500" cy="4162425"/>
            <wp:effectExtent l="19050" t="0" r="0" b="0"/>
            <wp:wrapSquare wrapText="bothSides"/>
            <wp:docPr id="1" name="Рисунок 1" descr="http://old.pskovedu.ru/site/htmlimages/%D0%91%D0%B5%D0%B7%D1%8B%D0%BC%D1%8F%D0%BD%D0%BD%D1%8B%D0%B9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pskovedu.ru/site/htmlimages/%D0%91%D0%B5%D0%B7%D1%8B%D0%BC%D1%8F%D0%BD%D0%BD%D1%8B%D0%B92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6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74B73" w:rsidRPr="009D538F" w:rsidRDefault="00D74B73" w:rsidP="00B22A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наблюдение за семенами</w:t>
      </w:r>
      <w:r w:rsid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их разнообразием и приспособлению к распространению в природе. Бережное обращение с семенами, хранение их в закромах. </w:t>
      </w:r>
    </w:p>
    <w:p w:rsidR="00D74B73" w:rsidRPr="009D538F" w:rsidRDefault="00D74B73" w:rsidP="00B22A5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наблюдение за погодой. Объяснять, что нет плохой погоды в природе. Что выпадающие осенью осадки необходимы земле для насыщения её влагой. </w:t>
      </w:r>
    </w:p>
    <w:p w:rsidR="009D538F" w:rsidRPr="009D538F" w:rsidRDefault="00D74B73" w:rsidP="009D538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наблюдение за деревьями. Объяснять, что деревья готовятся ко «сну» и поэтому сбрасывают листья, если они этого не сделают, они зимой погибнут. Формировать способность воспринимать красоту природы, развивать желание радоваться и удивляться в процессе общения с природой, замеч</w:t>
      </w:r>
      <w:r w:rsid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 красивое в окружающем мире.</w:t>
      </w:r>
    </w:p>
    <w:p w:rsidR="00D74B73" w:rsidRPr="009D538F" w:rsidRDefault="00D74B73" w:rsidP="009D538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проявлять заботу о многолетних растениях, укрывать опавшими листьями корни деревьев и кустов. </w:t>
      </w:r>
    </w:p>
    <w:p w:rsidR="00D74B73" w:rsidRPr="009D538F" w:rsidRDefault="00D74B73" w:rsidP="009D538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изготовление и развешивание кормушек для зимующих птиц, постоянный патронаж птиц в холодное время года. </w:t>
      </w:r>
    </w:p>
    <w:p w:rsidR="00D74B73" w:rsidRPr="009D538F" w:rsidRDefault="00D74B73" w:rsidP="009D538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объяснить ребёнку, что животных в осеннее время беспокоить нельзя, в это время у животных снижается активность, нужно проявлять внимательное отношение к ним, не шуметь в лесу, парке, на водоёме. Шумные действия могут спровоцировать агрессивное поведение у животных. </w:t>
      </w:r>
    </w:p>
    <w:p w:rsidR="00D74B73" w:rsidRPr="00E6758D" w:rsidRDefault="00E733AA" w:rsidP="002D57A8">
      <w:pPr>
        <w:spacing w:before="100" w:beforeAutospacing="1" w:after="100" w:afterAutospacing="1" w:line="240" w:lineRule="auto"/>
        <w:ind w:left="426" w:right="260"/>
        <w:jc w:val="both"/>
        <w:outlineLvl w:val="3"/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z w:val="3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154305</wp:posOffset>
            </wp:positionV>
            <wp:extent cx="2857500" cy="2143125"/>
            <wp:effectExtent l="19050" t="0" r="0" b="0"/>
            <wp:wrapSquare wrapText="bothSides"/>
            <wp:docPr id="2" name="Рисунок 1" descr="http://old.pskovedu.ru/site/htmlimages/%D0%91%D0%B5%D0%B7%D1%8B%D0%BC%D1%8F%D0%BD%D0%BD%D1%8B%D0%B93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pskovedu.ru/site/htmlimages/%D0%91%D0%B5%D0%B7%D1%8B%D0%BC%D1%8F%D0%BD%D0%BD%D1%8B%D0%B93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74B73" w:rsidRPr="00E6758D"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lang w:eastAsia="ru-RU"/>
        </w:rPr>
        <w:t>Зимой:</w:t>
      </w:r>
    </w:p>
    <w:p w:rsidR="002D57A8" w:rsidRPr="00D74B73" w:rsidRDefault="002D57A8" w:rsidP="002D57A8">
      <w:pPr>
        <w:spacing w:before="100" w:beforeAutospacing="1" w:after="100" w:afterAutospacing="1" w:line="240" w:lineRule="auto"/>
        <w:ind w:left="426" w:right="260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74B73" w:rsidRPr="009D538F" w:rsidRDefault="00D74B73" w:rsidP="009D538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наблюдение за погодой, падающим снегом, красотой зимней природы родного края. </w:t>
      </w:r>
    </w:p>
    <w:p w:rsidR="00D74B73" w:rsidRPr="009D538F" w:rsidRDefault="00D74B73" w:rsidP="00FD751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Объяснять ребёнку назначение снега, рассказать детям то, что снег напитывает землю водой и полезными солями. Человек на такой </w:t>
      </w:r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земле сможет вырастить хороший урожай. Земля под снегом отдыхает, становится плодородной. </w:t>
      </w:r>
    </w:p>
    <w:p w:rsidR="00D74B73" w:rsidRPr="009D538F" w:rsidRDefault="00D74B73" w:rsidP="009D538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наблюдать за деревьями в снежном уборе. Участвовать в совместных рейдах по утеплению деревьев и кустарников снегом, препятствующим замерзанию. </w:t>
      </w:r>
    </w:p>
    <w:p w:rsidR="00D74B73" w:rsidRPr="009D538F" w:rsidRDefault="00D74B73" w:rsidP="009D538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вести систематичное наблюдение за птицами зимой, следить за чистотой кормушек и наполняемостью их кормом. </w:t>
      </w:r>
    </w:p>
    <w:p w:rsidR="00D74B73" w:rsidRPr="009D538F" w:rsidRDefault="00D74B73" w:rsidP="009D538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совершать прогулки в лес, парк, поле. Оставлять на пнях прикормки для лесных жителей. Вести себя в лесу тихо. Собираясь на экскурсию, одевайтесь по погоде, не допускайте переохлаждения. </w:t>
      </w:r>
    </w:p>
    <w:p w:rsidR="00D74B73" w:rsidRPr="00E6758D" w:rsidRDefault="00D74B73" w:rsidP="002D57A8">
      <w:pPr>
        <w:spacing w:before="100" w:beforeAutospacing="1" w:after="100" w:afterAutospacing="1" w:line="240" w:lineRule="auto"/>
        <w:ind w:left="426" w:right="260"/>
        <w:jc w:val="both"/>
        <w:outlineLvl w:val="3"/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lang w:eastAsia="ru-RU"/>
        </w:rPr>
      </w:pPr>
      <w:r w:rsidRPr="00E6758D"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lang w:eastAsia="ru-RU"/>
        </w:rPr>
        <w:t>Весной:</w:t>
      </w:r>
    </w:p>
    <w:p w:rsidR="002D57A8" w:rsidRPr="00D74B73" w:rsidRDefault="002D57A8" w:rsidP="002D57A8">
      <w:pPr>
        <w:spacing w:before="100" w:beforeAutospacing="1" w:after="100" w:afterAutospacing="1" w:line="240" w:lineRule="auto"/>
        <w:ind w:left="426" w:right="260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D57A8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3810</wp:posOffset>
            </wp:positionV>
            <wp:extent cx="2857500" cy="1924050"/>
            <wp:effectExtent l="19050" t="0" r="0" b="0"/>
            <wp:wrapSquare wrapText="bothSides"/>
            <wp:docPr id="3" name="Рисунок 2" descr="http://old.pskovedu.ru/site/htmlimages/%D0%91%D0%B5%D0%B7%D1%8B%D0%BC%D1%8F%D0%BD%D0%BD%D1%8B%D0%B92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pskovedu.ru/site/htmlimages/%D0%91%D0%B5%D0%B7%D1%8B%D0%BC%D1%8F%D0%BD%D0%BD%D1%8B%D0%B92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74B73" w:rsidRPr="009D538F" w:rsidRDefault="00D74B73" w:rsidP="009D538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рекомендуется наблюдать за погодой весной. Обращать внимание на появление тёплых дней, на то, как пахнет воздух весной, на то, что день стал длиннее, а ночь короче, погода очень переменчивая. Уточнить знания о видах осадков их значении для растений и животных. Во время прогулок одевайтесь по погоде, не допускайте переохлаждения. </w:t>
      </w:r>
    </w:p>
    <w:p w:rsidR="00D74B73" w:rsidRPr="009D538F" w:rsidRDefault="00D74B73" w:rsidP="009D538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совершая прогулки, рассказать ребёнку, что весной природа просыпается от сна, появляются молодые побеги, почки они очень хрупкие и нежные. И рассматривать их можно очень аккуратно, стараться не навредить. </w:t>
      </w:r>
    </w:p>
    <w:p w:rsidR="00D74B73" w:rsidRPr="009D538F" w:rsidRDefault="00D74B73" w:rsidP="009D538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пригласить ребёнка рассмотреть появившуюся свежую траву, обратить внимание на её цвет и запах. Объяснить ребёнку, что ходить нужно аккуратно, не топтать её, потому что она является кормом для многих животных, ослабевших после зимы. </w:t>
      </w:r>
    </w:p>
    <w:p w:rsidR="00D74B73" w:rsidRPr="009D538F" w:rsidRDefault="00D74B73" w:rsidP="009D538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совершить прогулку можно к цветочной клумбе. Рассмотреть появившиеся цветы на ней. Рассказать ребёнку, что цветы являются украшением нашей земли и безрассудно их рвать нельзя, помимо этого они являются источником питания для многих насекомых. Полезно прививать экологическую культуру в результате совершения совместных, посильных трудовых действий с детьми (высаживание рассады, полив растений, рыхление почвы, подвязывание к опоре и т. д.) </w:t>
      </w:r>
    </w:p>
    <w:p w:rsidR="00D74B73" w:rsidRPr="009D538F" w:rsidRDefault="00D74B73" w:rsidP="009D538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прогуливаясь по парку, лесу, лугу, объясняйте ребёнка, что животных пробудившихся от зимней спячки лучше не трогать. Лишнее беспокойство может им навредить и для ребёнка встреча с животным может быть опасной. </w:t>
      </w:r>
    </w:p>
    <w:p w:rsidR="00D74B73" w:rsidRPr="009D538F" w:rsidRDefault="00D74B73" w:rsidP="009D538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весна – время гнездования птиц. Рассказывать детям о жизни птиц весной, вести наблюдения за ними. Объяснить, что ломать гнёзда птиц нельзя, шуметь вблизи имеющихся гнёзд запрещено. Так как это может помешать птицам, вывести птенцов и продолжить свой род. Попробовать вместе соорудить скворечники для прилетевших скворцов. </w:t>
      </w:r>
    </w:p>
    <w:p w:rsidR="00D74B73" w:rsidRPr="00E6758D" w:rsidRDefault="00D74B73" w:rsidP="002D57A8">
      <w:pPr>
        <w:spacing w:before="100" w:beforeAutospacing="1" w:after="100" w:afterAutospacing="1" w:line="240" w:lineRule="auto"/>
        <w:ind w:left="426" w:right="260"/>
        <w:jc w:val="both"/>
        <w:outlineLvl w:val="3"/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lang w:eastAsia="ru-RU"/>
        </w:rPr>
      </w:pPr>
      <w:r w:rsidRPr="00E6758D">
        <w:rPr>
          <w:rFonts w:ascii="Times New Roman" w:eastAsia="Times New Roman" w:hAnsi="Times New Roman" w:cs="Times New Roman"/>
          <w:b/>
          <w:bCs/>
          <w:color w:val="00B050"/>
          <w:sz w:val="32"/>
          <w:szCs w:val="24"/>
          <w:lang w:eastAsia="ru-RU"/>
        </w:rPr>
        <w:lastRenderedPageBreak/>
        <w:t>Летом:</w:t>
      </w:r>
    </w:p>
    <w:p w:rsidR="00CB17DA" w:rsidRDefault="00CB17DA" w:rsidP="002D57A8">
      <w:pPr>
        <w:spacing w:before="100" w:beforeAutospacing="1" w:after="100" w:afterAutospacing="1" w:line="240" w:lineRule="auto"/>
        <w:ind w:left="426" w:right="260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6985</wp:posOffset>
            </wp:positionV>
            <wp:extent cx="3438525" cy="2581275"/>
            <wp:effectExtent l="19050" t="0" r="9525" b="0"/>
            <wp:wrapSquare wrapText="bothSides"/>
            <wp:docPr id="4" name="Рисунок 3" descr="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57A8" w:rsidRPr="00D74B73" w:rsidRDefault="002D57A8" w:rsidP="002D57A8">
      <w:pPr>
        <w:spacing w:before="100" w:beforeAutospacing="1" w:after="100" w:afterAutospacing="1" w:line="240" w:lineRule="auto"/>
        <w:ind w:left="426" w:right="260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74B73" w:rsidRPr="009D538F" w:rsidRDefault="00D74B73" w:rsidP="009D538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наблюдать за многообразным цветением клумбы в летний период. Рассматривать вновь распустившиеся цветы, напоминать детям о необходимости аккуратного обращения с украшением земли. </w:t>
      </w:r>
    </w:p>
    <w:p w:rsidR="00D74B73" w:rsidRPr="009D538F" w:rsidRDefault="00D74B73" w:rsidP="009D538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совершения трудовых действий на клумбах и огородах, прививать заботливое отношение к цветам и растениям (поливать, рыхлить почву, прореживать растения, пересаживать, создавать затенения от активного солнца)</w:t>
      </w:r>
      <w:proofErr w:type="gramStart"/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D74B73" w:rsidRPr="009D538F" w:rsidRDefault="00D74B73" w:rsidP="009D538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это время года, можно легко наблюдать за жизнью насекомых. Рассказывать ребёнку о многообразии, строении, приспособительных особенностях, пользе, вреде, чудесах превращения. </w:t>
      </w:r>
    </w:p>
    <w:p w:rsidR="00D74B73" w:rsidRPr="009D538F" w:rsidRDefault="00D74B73" w:rsidP="009D538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совершая прогулки, можно понаблюдать за птицами и их потомством. В засушливое время можно для птиц изготовить поилки и следить за их состоянием. </w:t>
      </w:r>
    </w:p>
    <w:p w:rsidR="00D74B73" w:rsidRPr="009D538F" w:rsidRDefault="00D74B73" w:rsidP="009D538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полезными будут так же наблюдения и за животными. Обращать внимание на то, как ведут себя животные в жаркое время года, как они выглядят, что едят и т. д. </w:t>
      </w:r>
    </w:p>
    <w:p w:rsidR="00D74B73" w:rsidRPr="009D538F" w:rsidRDefault="00D74B73" w:rsidP="009D538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3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совершая прогулки, помните о безопасности, не допускайте перегрева на солнце, пусть общение с животным миром не будет излишне настойчивым с вашей и ребёнка стороны. </w:t>
      </w:r>
    </w:p>
    <w:p w:rsidR="00D74B73" w:rsidRPr="00E6758D" w:rsidRDefault="00D74B73" w:rsidP="00E6758D">
      <w:pPr>
        <w:spacing w:before="100" w:beforeAutospacing="1" w:after="100" w:afterAutospacing="1" w:line="240" w:lineRule="auto"/>
        <w:ind w:left="426" w:right="260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27"/>
          <w:lang w:eastAsia="ru-RU"/>
        </w:rPr>
      </w:pPr>
      <w:r w:rsidRPr="00E6758D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27"/>
          <w:lang w:eastAsia="ru-RU"/>
        </w:rPr>
        <w:t>Помните, что человек – самое совершенное творение природы. В его силах сохранить и приумножить всю красоту окружающего мира!</w:t>
      </w:r>
    </w:p>
    <w:p w:rsidR="00D74B73" w:rsidRPr="00E6758D" w:rsidRDefault="00D74B73" w:rsidP="00E6758D">
      <w:pPr>
        <w:spacing w:before="100" w:beforeAutospacing="1" w:after="100" w:afterAutospacing="1" w:line="240" w:lineRule="auto"/>
        <w:ind w:left="426" w:right="260"/>
        <w:jc w:val="both"/>
        <w:outlineLvl w:val="3"/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27"/>
          <w:lang w:eastAsia="ru-RU"/>
        </w:rPr>
      </w:pPr>
      <w:r w:rsidRPr="00E6758D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27"/>
          <w:lang w:eastAsia="ru-RU"/>
        </w:rPr>
        <w:t>Давайте будем жить в дружном согласии с природой. Охранять и бережно относиться к её дарам!</w:t>
      </w:r>
    </w:p>
    <w:p w:rsidR="00ED0205" w:rsidRDefault="00ED0205" w:rsidP="002D57A8">
      <w:pPr>
        <w:ind w:left="426" w:right="260"/>
        <w:jc w:val="both"/>
      </w:pPr>
    </w:p>
    <w:sectPr w:rsidR="00ED0205" w:rsidSect="00FD7511">
      <w:pgSz w:w="11906" w:h="16838" w:code="9"/>
      <w:pgMar w:top="720" w:right="720" w:bottom="720" w:left="720" w:header="709" w:footer="709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96C"/>
    <w:multiLevelType w:val="hybridMultilevel"/>
    <w:tmpl w:val="9666449C"/>
    <w:lvl w:ilvl="0" w:tplc="A6A22868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28B14F8B"/>
    <w:multiLevelType w:val="hybridMultilevel"/>
    <w:tmpl w:val="A12EDC50"/>
    <w:lvl w:ilvl="0" w:tplc="97ECE178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7CFA5ADA"/>
    <w:multiLevelType w:val="hybridMultilevel"/>
    <w:tmpl w:val="C5944FEE"/>
    <w:lvl w:ilvl="0" w:tplc="DCC8A21A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7E4E5713"/>
    <w:multiLevelType w:val="hybridMultilevel"/>
    <w:tmpl w:val="67802536"/>
    <w:lvl w:ilvl="0" w:tplc="0B287B7C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4B73"/>
    <w:rsid w:val="000A66CB"/>
    <w:rsid w:val="0024498A"/>
    <w:rsid w:val="00281855"/>
    <w:rsid w:val="002D57A8"/>
    <w:rsid w:val="004646FF"/>
    <w:rsid w:val="00633502"/>
    <w:rsid w:val="006452F1"/>
    <w:rsid w:val="00823AAF"/>
    <w:rsid w:val="009D538F"/>
    <w:rsid w:val="00B22A5C"/>
    <w:rsid w:val="00BE4698"/>
    <w:rsid w:val="00CB17DA"/>
    <w:rsid w:val="00D74B73"/>
    <w:rsid w:val="00DA53C3"/>
    <w:rsid w:val="00E6758D"/>
    <w:rsid w:val="00E733AA"/>
    <w:rsid w:val="00E8523F"/>
    <w:rsid w:val="00ED0205"/>
    <w:rsid w:val="00F65E51"/>
    <w:rsid w:val="00FD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Компьютер</cp:lastModifiedBy>
  <cp:revision>2</cp:revision>
  <dcterms:created xsi:type="dcterms:W3CDTF">2017-03-23T11:29:00Z</dcterms:created>
  <dcterms:modified xsi:type="dcterms:W3CDTF">2017-03-23T11:29:00Z</dcterms:modified>
</cp:coreProperties>
</file>