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34" w:rsidRPr="005A713D" w:rsidRDefault="005A5934"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9D2437" w:rsidP="006306BD">
      <w:pPr>
        <w:jc w:val="both"/>
        <w:rPr>
          <w:rFonts w:ascii="Times New Roman" w:hAnsi="Times New Roman" w:cs="Times New Roman"/>
          <w:sz w:val="28"/>
          <w:szCs w:val="28"/>
        </w:rPr>
      </w:pPr>
      <w:r w:rsidRPr="005A713D">
        <w:rPr>
          <w:rFonts w:ascii="Times New Roman" w:hAnsi="Times New Roman" w:cs="Times New Roman"/>
          <w:sz w:val="28"/>
          <w:szCs w:val="28"/>
        </w:rPr>
        <w:t xml:space="preserve">                                    Консультация для педагогов</w:t>
      </w:r>
    </w:p>
    <w:p w:rsidR="00301E22" w:rsidRPr="005A713D" w:rsidRDefault="00C35B34" w:rsidP="00A43AB9">
      <w:pPr>
        <w:jc w:val="center"/>
        <w:rPr>
          <w:rFonts w:ascii="Times New Roman" w:hAnsi="Times New Roman" w:cs="Times New Roman"/>
          <w:b/>
          <w:sz w:val="28"/>
          <w:szCs w:val="28"/>
        </w:rPr>
      </w:pPr>
      <w:r w:rsidRPr="005A713D">
        <w:rPr>
          <w:rFonts w:ascii="Times New Roman" w:hAnsi="Times New Roman" w:cs="Times New Roman"/>
          <w:b/>
          <w:sz w:val="28"/>
          <w:szCs w:val="28"/>
        </w:rPr>
        <w:t>Организация досуговой деятельности как часть коррекционно-педагогической работы</w:t>
      </w:r>
      <w:r w:rsidR="00301E22" w:rsidRPr="005A713D">
        <w:rPr>
          <w:rFonts w:ascii="Times New Roman" w:hAnsi="Times New Roman" w:cs="Times New Roman"/>
          <w:b/>
          <w:sz w:val="28"/>
          <w:szCs w:val="28"/>
        </w:rPr>
        <w:t>.</w:t>
      </w: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860F99" w:rsidP="00A43AB9">
      <w:pPr>
        <w:jc w:val="right"/>
        <w:rPr>
          <w:rFonts w:ascii="Times New Roman" w:hAnsi="Times New Roman" w:cs="Times New Roman"/>
          <w:sz w:val="28"/>
          <w:szCs w:val="28"/>
        </w:rPr>
      </w:pPr>
      <w:r w:rsidRPr="005A713D">
        <w:rPr>
          <w:rFonts w:ascii="Times New Roman" w:hAnsi="Times New Roman" w:cs="Times New Roman"/>
          <w:sz w:val="28"/>
          <w:szCs w:val="28"/>
        </w:rPr>
        <w:t>Подготовила</w:t>
      </w:r>
      <w:r w:rsidR="00301E22" w:rsidRPr="005A713D">
        <w:rPr>
          <w:rFonts w:ascii="Times New Roman" w:hAnsi="Times New Roman" w:cs="Times New Roman"/>
          <w:sz w:val="28"/>
          <w:szCs w:val="28"/>
        </w:rPr>
        <w:t xml:space="preserve"> воспитатель Бобылева М.А.</w:t>
      </w: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A43AB9" w:rsidP="006306BD">
      <w:pPr>
        <w:jc w:val="both"/>
        <w:rPr>
          <w:rFonts w:ascii="Times New Roman" w:hAnsi="Times New Roman" w:cs="Times New Roman"/>
          <w:sz w:val="28"/>
          <w:szCs w:val="28"/>
        </w:rPr>
      </w:pPr>
      <w:r w:rsidRPr="005A713D">
        <w:rPr>
          <w:rFonts w:ascii="Times New Roman" w:hAnsi="Times New Roman" w:cs="Times New Roman"/>
          <w:sz w:val="28"/>
          <w:szCs w:val="28"/>
        </w:rPr>
        <w:t xml:space="preserve">                                                 </w:t>
      </w:r>
      <w:proofErr w:type="spellStart"/>
      <w:r w:rsidR="00301E22" w:rsidRPr="005A713D">
        <w:rPr>
          <w:rFonts w:ascii="Times New Roman" w:hAnsi="Times New Roman" w:cs="Times New Roman"/>
          <w:sz w:val="28"/>
          <w:szCs w:val="28"/>
        </w:rPr>
        <w:t>г.Ярославль</w:t>
      </w:r>
      <w:proofErr w:type="spellEnd"/>
    </w:p>
    <w:p w:rsidR="00301E22" w:rsidRPr="005A713D" w:rsidRDefault="00301E22" w:rsidP="006306BD">
      <w:pPr>
        <w:jc w:val="both"/>
        <w:rPr>
          <w:rFonts w:ascii="Times New Roman" w:hAnsi="Times New Roman" w:cs="Times New Roman"/>
          <w:sz w:val="28"/>
          <w:szCs w:val="28"/>
        </w:rPr>
      </w:pPr>
    </w:p>
    <w:p w:rsidR="006D271F" w:rsidRPr="006D271F" w:rsidRDefault="006D271F" w:rsidP="006D271F">
      <w:pPr>
        <w:shd w:val="clear" w:color="auto" w:fill="F4F4F4"/>
        <w:spacing w:before="90" w:after="90" w:line="240" w:lineRule="auto"/>
        <w:rPr>
          <w:rFonts w:ascii="Times New Roman" w:eastAsia="Times New Roman" w:hAnsi="Times New Roman" w:cs="Times New Roman"/>
          <w:sz w:val="28"/>
          <w:szCs w:val="28"/>
          <w:lang w:eastAsia="ru-RU"/>
        </w:rPr>
      </w:pPr>
      <w:r w:rsidRPr="006D271F">
        <w:rPr>
          <w:rFonts w:ascii="Times New Roman" w:eastAsia="Times New Roman" w:hAnsi="Times New Roman" w:cs="Times New Roman"/>
          <w:sz w:val="28"/>
          <w:szCs w:val="28"/>
          <w:lang w:eastAsia="ru-RU"/>
        </w:rPr>
        <w:lastRenderedPageBreak/>
        <w:t>Досуговая деятельность, развлечение </w:t>
      </w:r>
      <w:r w:rsidR="005A713D" w:rsidRPr="005A713D">
        <w:rPr>
          <w:rFonts w:ascii="Times New Roman" w:eastAsia="Times New Roman" w:hAnsi="Times New Roman" w:cs="Times New Roman"/>
          <w:sz w:val="28"/>
          <w:szCs w:val="28"/>
          <w:lang w:eastAsia="ru-RU"/>
        </w:rPr>
        <w:t>-</w:t>
      </w:r>
      <w:r w:rsidRPr="006D271F">
        <w:rPr>
          <w:rFonts w:ascii="Times New Roman" w:eastAsia="Times New Roman" w:hAnsi="Times New Roman" w:cs="Times New Roman"/>
          <w:sz w:val="28"/>
          <w:szCs w:val="28"/>
          <w:lang w:eastAsia="ru-RU"/>
        </w:rPr>
        <w:t xml:space="preserve"> </w:t>
      </w:r>
      <w:proofErr w:type="gramStart"/>
      <w:r w:rsidRPr="006D271F">
        <w:rPr>
          <w:rFonts w:ascii="Times New Roman" w:eastAsia="Times New Roman" w:hAnsi="Times New Roman" w:cs="Times New Roman"/>
          <w:sz w:val="28"/>
          <w:szCs w:val="28"/>
          <w:lang w:eastAsia="ru-RU"/>
        </w:rPr>
        <w:t>это  сложная</w:t>
      </w:r>
      <w:proofErr w:type="gramEnd"/>
      <w:r w:rsidRPr="006D271F">
        <w:rPr>
          <w:rFonts w:ascii="Times New Roman" w:eastAsia="Times New Roman" w:hAnsi="Times New Roman" w:cs="Times New Roman"/>
          <w:sz w:val="28"/>
          <w:szCs w:val="28"/>
          <w:lang w:eastAsia="ru-RU"/>
        </w:rPr>
        <w:t xml:space="preserve"> социальная область, которая   через  различные воспитательные, познавательные и эстетические воздействия восстанавливает психологическое состояние  детей, через отдых и  реализует  их потребность в физической акт</w:t>
      </w:r>
      <w:r w:rsidR="005A713D" w:rsidRPr="005A713D">
        <w:rPr>
          <w:rFonts w:ascii="Times New Roman" w:eastAsia="Times New Roman" w:hAnsi="Times New Roman" w:cs="Times New Roman"/>
          <w:sz w:val="28"/>
          <w:szCs w:val="28"/>
          <w:lang w:eastAsia="ru-RU"/>
        </w:rPr>
        <w:t>ивности, общении</w:t>
      </w:r>
      <w:r w:rsidRPr="006D271F">
        <w:rPr>
          <w:rFonts w:ascii="Times New Roman" w:eastAsia="Times New Roman" w:hAnsi="Times New Roman" w:cs="Times New Roman"/>
          <w:sz w:val="28"/>
          <w:szCs w:val="28"/>
          <w:lang w:eastAsia="ru-RU"/>
        </w:rPr>
        <w:t xml:space="preserve">  и саморазвитии. </w:t>
      </w:r>
    </w:p>
    <w:p w:rsidR="006D271F" w:rsidRPr="006D271F" w:rsidRDefault="006D271F" w:rsidP="006D271F">
      <w:pPr>
        <w:shd w:val="clear" w:color="auto" w:fill="F4F4F4"/>
        <w:spacing w:before="90" w:after="90" w:line="240" w:lineRule="auto"/>
        <w:rPr>
          <w:rFonts w:ascii="Times New Roman" w:eastAsia="Times New Roman" w:hAnsi="Times New Roman" w:cs="Times New Roman"/>
          <w:sz w:val="28"/>
          <w:szCs w:val="28"/>
          <w:lang w:eastAsia="ru-RU"/>
        </w:rPr>
      </w:pPr>
      <w:r w:rsidRPr="006D271F">
        <w:rPr>
          <w:rFonts w:ascii="Times New Roman" w:eastAsia="Times New Roman" w:hAnsi="Times New Roman" w:cs="Times New Roman"/>
          <w:sz w:val="28"/>
          <w:szCs w:val="28"/>
          <w:lang w:eastAsia="ru-RU"/>
        </w:rPr>
        <w:t>Цели:</w:t>
      </w:r>
    </w:p>
    <w:p w:rsidR="006D271F" w:rsidRPr="006D271F" w:rsidRDefault="006D271F" w:rsidP="006D271F">
      <w:pPr>
        <w:shd w:val="clear" w:color="auto" w:fill="F4F4F4"/>
        <w:spacing w:before="90" w:after="90" w:line="240" w:lineRule="auto"/>
        <w:rPr>
          <w:rFonts w:ascii="Times New Roman" w:eastAsia="Times New Roman" w:hAnsi="Times New Roman" w:cs="Times New Roman"/>
          <w:sz w:val="28"/>
          <w:szCs w:val="28"/>
          <w:lang w:eastAsia="ru-RU"/>
        </w:rPr>
      </w:pPr>
      <w:r w:rsidRPr="006D271F">
        <w:rPr>
          <w:rFonts w:ascii="Times New Roman" w:eastAsia="Times New Roman" w:hAnsi="Times New Roman" w:cs="Times New Roman"/>
          <w:sz w:val="28"/>
          <w:szCs w:val="28"/>
          <w:lang w:eastAsia="ru-RU"/>
        </w:rPr>
        <w:t> - организация интересного досуга детей;</w:t>
      </w:r>
    </w:p>
    <w:p w:rsidR="006D271F" w:rsidRPr="006D271F" w:rsidRDefault="006D271F" w:rsidP="006D271F">
      <w:pPr>
        <w:shd w:val="clear" w:color="auto" w:fill="F4F4F4"/>
        <w:spacing w:before="90" w:after="90" w:line="240" w:lineRule="auto"/>
        <w:rPr>
          <w:rFonts w:ascii="Times New Roman" w:eastAsia="Times New Roman" w:hAnsi="Times New Roman" w:cs="Times New Roman"/>
          <w:sz w:val="28"/>
          <w:szCs w:val="28"/>
          <w:lang w:eastAsia="ru-RU"/>
        </w:rPr>
      </w:pPr>
      <w:r w:rsidRPr="006D271F">
        <w:rPr>
          <w:rFonts w:ascii="Times New Roman" w:eastAsia="Times New Roman" w:hAnsi="Times New Roman" w:cs="Times New Roman"/>
          <w:sz w:val="28"/>
          <w:szCs w:val="28"/>
          <w:lang w:eastAsia="ru-RU"/>
        </w:rPr>
        <w:t> - активизация работы детей;</w:t>
      </w:r>
    </w:p>
    <w:p w:rsidR="006D271F" w:rsidRPr="006D271F" w:rsidRDefault="006D271F" w:rsidP="006D271F">
      <w:pPr>
        <w:shd w:val="clear" w:color="auto" w:fill="F4F4F4"/>
        <w:spacing w:before="90" w:after="90" w:line="240" w:lineRule="auto"/>
        <w:rPr>
          <w:rFonts w:ascii="Times New Roman" w:eastAsia="Times New Roman" w:hAnsi="Times New Roman" w:cs="Times New Roman"/>
          <w:sz w:val="28"/>
          <w:szCs w:val="28"/>
          <w:lang w:eastAsia="ru-RU"/>
        </w:rPr>
      </w:pPr>
      <w:r w:rsidRPr="006D271F">
        <w:rPr>
          <w:rFonts w:ascii="Times New Roman" w:eastAsia="Times New Roman" w:hAnsi="Times New Roman" w:cs="Times New Roman"/>
          <w:sz w:val="28"/>
          <w:szCs w:val="28"/>
          <w:lang w:eastAsia="ru-RU"/>
        </w:rPr>
        <w:t> - удовлетворение потребности детей в общении;</w:t>
      </w:r>
    </w:p>
    <w:p w:rsidR="006D271F" w:rsidRPr="006D271F" w:rsidRDefault="006D271F" w:rsidP="006D271F">
      <w:pPr>
        <w:shd w:val="clear" w:color="auto" w:fill="F4F4F4"/>
        <w:spacing w:before="90" w:after="90" w:line="240" w:lineRule="auto"/>
        <w:rPr>
          <w:rFonts w:ascii="Times New Roman" w:eastAsia="Times New Roman" w:hAnsi="Times New Roman" w:cs="Times New Roman"/>
          <w:sz w:val="28"/>
          <w:szCs w:val="28"/>
          <w:lang w:eastAsia="ru-RU"/>
        </w:rPr>
      </w:pPr>
      <w:r w:rsidRPr="006D271F">
        <w:rPr>
          <w:rFonts w:ascii="Times New Roman" w:eastAsia="Times New Roman" w:hAnsi="Times New Roman" w:cs="Times New Roman"/>
          <w:sz w:val="28"/>
          <w:szCs w:val="28"/>
          <w:lang w:eastAsia="ru-RU"/>
        </w:rPr>
        <w:t> - всестороннее развитие личности ребёнка.</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Досуговая деятельность - это не только биолого-физиологическая потребность детского организма в отдыхе, т.е. досуг выполняет не только психофизиологическую функцию, но и социокультурную, которая характеризуется следующим:</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br/>
        <w:t>Ей свойственна целенаправленность и продуманность. Осуществляется в свободное время ребенка и протекает как индивидуально, так и коллективно. Ее отличает относительная свобода (в зависимости от состояния здоровья и самочувствия ребенка) выбора досуговых мероприятий и намерений взрослых (программ) связанных с саморазвитием (что чаще всего носит непроизвольный характер), общением, оздоровлением на основе добровольности, активности, инициативы, как отдельного ребенка, так и различных групп;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Она обусловлена региональными особенностями, традициями и характеризуется многообразием видов досуговой деятельности на основе разнообразных интересов ребят;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Способствует познанию детьми культуры и искусства, формированию их базовой культуры через творческую деятельность родителей (взрослых), основанной на культурологических знаниях, духовной культуре; развитию творческой деятельности ребенка;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Досуговая деятельность всегда носит этико-эстетическую норму культуры поведения и формирует у ребенка такие качества, как человечность гуманность, порядочность и увлеченность.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Все выше сказанное относится не только к здоровым детям. Так как ребенок с ограниченными возможностями здоровья является полноправным членом общества, он может и должен участвовать в его многогранной жизни, а общество обязано создать для него специальные условия, предоставляющие ему равные с другими людьми возможности для удовлетворения всех его прав. Ребенок с особыми нуждами имеет такие же задатки и способности, как и его нормально развивающиеся сверстники. Задача общества, помочь ему обнаружить, проявить и развить свои дарования с максимальной пользой для семьи и общества. В данном процессе ребенок должен быть не пассивным объектом помощи, а активно действующим субъектом.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lastRenderedPageBreak/>
        <w:t>В силу вышесказанного, можно утверждать, что важнейшим средством социализации ребенка с ОВЗ, является его социокультурная досуговая деятельность.</w:t>
      </w:r>
      <w:r w:rsidRPr="005A713D">
        <w:rPr>
          <w:rFonts w:ascii="Times New Roman" w:eastAsia="Times New Roman" w:hAnsi="Times New Roman" w:cs="Times New Roman"/>
          <w:sz w:val="28"/>
          <w:szCs w:val="28"/>
          <w:lang w:eastAsia="ru-RU"/>
        </w:rPr>
        <w:br/>
        <w:t>Развитие «особого ребенка» посредством творческой деятельности стимулирует его креативное развитие.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-В искусстве и музыке проявляются неречевые формы общения, которые дополняют, корригируют и расширяют вербальный опыт ребенка или заменяют его.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-Досуговая деятельность наполняет жизнь ребенка новыми ощущениями и переживаниями, способствует развитию самосознания.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-Расширяются и обогащаются представления ребенка о своих возможностях, способностях, развивается уверенность в своих силах.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 xml:space="preserve">-Ребенок становится признанным в обществе на основе своих достижений, что меняет его отношение к себе и другим, зарождается способность к </w:t>
      </w:r>
      <w:proofErr w:type="spellStart"/>
      <w:r w:rsidRPr="005A713D">
        <w:rPr>
          <w:rFonts w:ascii="Times New Roman" w:eastAsia="Times New Roman" w:hAnsi="Times New Roman" w:cs="Times New Roman"/>
          <w:sz w:val="28"/>
          <w:szCs w:val="28"/>
          <w:lang w:eastAsia="ru-RU"/>
        </w:rPr>
        <w:t>саморегуляции</w:t>
      </w:r>
      <w:proofErr w:type="spellEnd"/>
      <w:r w:rsidRPr="005A713D">
        <w:rPr>
          <w:rFonts w:ascii="Times New Roman" w:eastAsia="Times New Roman" w:hAnsi="Times New Roman" w:cs="Times New Roman"/>
          <w:sz w:val="28"/>
          <w:szCs w:val="28"/>
          <w:lang w:eastAsia="ru-RU"/>
        </w:rPr>
        <w:t>.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b/>
          <w:bCs/>
          <w:sz w:val="28"/>
          <w:szCs w:val="28"/>
          <w:lang w:eastAsia="ru-RU"/>
        </w:rPr>
        <w:t>Виды культурно-досуговой деятельности многообразны, и их можно классифицировать следующим образом:</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w:t>
      </w:r>
      <w:r w:rsidRPr="005A713D">
        <w:rPr>
          <w:rFonts w:ascii="Times New Roman" w:eastAsia="Times New Roman" w:hAnsi="Times New Roman" w:cs="Times New Roman"/>
          <w:b/>
          <w:bCs/>
          <w:sz w:val="28"/>
          <w:szCs w:val="28"/>
          <w:lang w:eastAsia="ru-RU"/>
        </w:rPr>
        <w:t>Отдых</w:t>
      </w:r>
      <w:r w:rsidRPr="005A713D">
        <w:rPr>
          <w:rFonts w:ascii="Times New Roman" w:eastAsia="Times New Roman" w:hAnsi="Times New Roman" w:cs="Times New Roman"/>
          <w:sz w:val="28"/>
          <w:szCs w:val="28"/>
          <w:lang w:eastAsia="ru-RU"/>
        </w:rPr>
        <w:t> (активный и пассивный);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w:t>
      </w:r>
      <w:r w:rsidRPr="005A713D">
        <w:rPr>
          <w:rFonts w:ascii="Times New Roman" w:eastAsia="Times New Roman" w:hAnsi="Times New Roman" w:cs="Times New Roman"/>
          <w:b/>
          <w:bCs/>
          <w:sz w:val="28"/>
          <w:szCs w:val="28"/>
          <w:lang w:eastAsia="ru-RU"/>
        </w:rPr>
        <w:t>Развлечения</w:t>
      </w:r>
      <w:r w:rsidRPr="005A713D">
        <w:rPr>
          <w:rFonts w:ascii="Times New Roman" w:eastAsia="Times New Roman" w:hAnsi="Times New Roman" w:cs="Times New Roman"/>
          <w:sz w:val="28"/>
          <w:szCs w:val="28"/>
          <w:lang w:eastAsia="ru-RU"/>
        </w:rPr>
        <w:t> (распространены три вида развлечений по степени активности участия детей: дети являются только слушателями или зрителями, дети - непосредственные участники, участники и взрослые и дети);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w:t>
      </w:r>
      <w:r w:rsidRPr="005A713D">
        <w:rPr>
          <w:rFonts w:ascii="Times New Roman" w:eastAsia="Times New Roman" w:hAnsi="Times New Roman" w:cs="Times New Roman"/>
          <w:b/>
          <w:bCs/>
          <w:sz w:val="28"/>
          <w:szCs w:val="28"/>
          <w:lang w:eastAsia="ru-RU"/>
        </w:rPr>
        <w:t>Праздники</w:t>
      </w:r>
      <w:r w:rsidRPr="005A713D">
        <w:rPr>
          <w:rFonts w:ascii="Times New Roman" w:eastAsia="Times New Roman" w:hAnsi="Times New Roman" w:cs="Times New Roman"/>
          <w:sz w:val="28"/>
          <w:szCs w:val="28"/>
          <w:lang w:eastAsia="ru-RU"/>
        </w:rPr>
        <w:t xml:space="preserve"> (народные и фольклорные, </w:t>
      </w:r>
      <w:proofErr w:type="spellStart"/>
      <w:r w:rsidRPr="005A713D">
        <w:rPr>
          <w:rFonts w:ascii="Times New Roman" w:eastAsia="Times New Roman" w:hAnsi="Times New Roman" w:cs="Times New Roman"/>
          <w:sz w:val="28"/>
          <w:szCs w:val="28"/>
          <w:lang w:eastAsia="ru-RU"/>
        </w:rPr>
        <w:t>гоударственно</w:t>
      </w:r>
      <w:proofErr w:type="spellEnd"/>
      <w:r w:rsidRPr="005A713D">
        <w:rPr>
          <w:rFonts w:ascii="Times New Roman" w:eastAsia="Times New Roman" w:hAnsi="Times New Roman" w:cs="Times New Roman"/>
          <w:sz w:val="28"/>
          <w:szCs w:val="28"/>
          <w:lang w:eastAsia="ru-RU"/>
        </w:rPr>
        <w:t>- гражданские, международные, православные, бытовые и семейные);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w:t>
      </w:r>
      <w:r w:rsidRPr="005A713D">
        <w:rPr>
          <w:rFonts w:ascii="Times New Roman" w:eastAsia="Times New Roman" w:hAnsi="Times New Roman" w:cs="Times New Roman"/>
          <w:b/>
          <w:bCs/>
          <w:sz w:val="28"/>
          <w:szCs w:val="28"/>
          <w:lang w:eastAsia="ru-RU"/>
        </w:rPr>
        <w:t>Самообразование</w:t>
      </w:r>
      <w:r w:rsidRPr="005A713D">
        <w:rPr>
          <w:rFonts w:ascii="Times New Roman" w:eastAsia="Times New Roman" w:hAnsi="Times New Roman" w:cs="Times New Roman"/>
          <w:sz w:val="28"/>
          <w:szCs w:val="28"/>
          <w:lang w:eastAsia="ru-RU"/>
        </w:rPr>
        <w:t> (целенаправленная познавательная деятельность: чтение литературы, экскурсии, посещение театров и музеев и т.д.);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w:t>
      </w:r>
      <w:r w:rsidRPr="005A713D">
        <w:rPr>
          <w:rFonts w:ascii="Times New Roman" w:eastAsia="Times New Roman" w:hAnsi="Times New Roman" w:cs="Times New Roman"/>
          <w:b/>
          <w:bCs/>
          <w:sz w:val="28"/>
          <w:szCs w:val="28"/>
          <w:lang w:eastAsia="ru-RU"/>
        </w:rPr>
        <w:t>Творчество</w:t>
      </w:r>
      <w:r w:rsidRPr="005A713D">
        <w:rPr>
          <w:rFonts w:ascii="Times New Roman" w:eastAsia="Times New Roman" w:hAnsi="Times New Roman" w:cs="Times New Roman"/>
          <w:sz w:val="28"/>
          <w:szCs w:val="28"/>
          <w:lang w:eastAsia="ru-RU"/>
        </w:rPr>
        <w:t>.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С уверенностью можно сказать, что такая деятельность выступает важнейшей сферой социально-педагогической работы с детьми, имеющими нарушения психофизического здоровья, способствует преодолению их изолированности и переходу к их интеграции в общество. </w:t>
      </w:r>
      <w:r w:rsidRPr="005A713D">
        <w:rPr>
          <w:rFonts w:ascii="Times New Roman" w:eastAsia="Times New Roman" w:hAnsi="Times New Roman" w:cs="Times New Roman"/>
          <w:sz w:val="28"/>
          <w:szCs w:val="28"/>
          <w:lang w:eastAsia="ru-RU"/>
        </w:rPr>
        <w:br/>
        <w:t>Главной задачей организации социокультурной деятельности является переход досуговой деятельности детей с ограниченными возможностями здоровья из индивидуального в социальное пространство.</w:t>
      </w:r>
      <w:r w:rsidRPr="005A713D">
        <w:rPr>
          <w:rFonts w:ascii="Times New Roman" w:eastAsia="Times New Roman" w:hAnsi="Times New Roman" w:cs="Times New Roman"/>
          <w:sz w:val="28"/>
          <w:szCs w:val="28"/>
          <w:lang w:eastAsia="ru-RU"/>
        </w:rPr>
        <w:br/>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«Человек воспитывается в сложной системе отношений с внешней средой, в процессе собственной жизнедеятельности в этой среде. Его нельзя сформировать или сделать как какую-то вещь, получить как результат внешнего воздействия. Человека нужно включить в деятельность, побудить к ней. И только через механизм этой собственной деятельности вместе или совместно с другими он будет формироваться под ее влиянием. Методы досуговой педагогики представляют пути и способы осуществления этого процесса в сфере свободного времени.</w:t>
      </w:r>
    </w:p>
    <w:p w:rsidR="005A713D" w:rsidRDefault="005A713D" w:rsidP="005A713D">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5A713D">
        <w:rPr>
          <w:rFonts w:ascii="Times New Roman" w:eastAsia="Times New Roman" w:hAnsi="Times New Roman" w:cs="Times New Roman"/>
          <w:sz w:val="28"/>
          <w:szCs w:val="28"/>
          <w:shd w:val="clear" w:color="auto" w:fill="FFFFFF"/>
          <w:lang w:eastAsia="ru-RU"/>
        </w:rPr>
        <w:t>К методам досуговой педагогики относятся </w:t>
      </w:r>
      <w:r w:rsidRPr="005A713D">
        <w:rPr>
          <w:rFonts w:ascii="Times New Roman" w:eastAsia="Times New Roman" w:hAnsi="Times New Roman" w:cs="Times New Roman"/>
          <w:b/>
          <w:bCs/>
          <w:sz w:val="28"/>
          <w:szCs w:val="28"/>
          <w:u w:val="single"/>
          <w:shd w:val="clear" w:color="auto" w:fill="FFFFFF"/>
          <w:lang w:eastAsia="ru-RU"/>
        </w:rPr>
        <w:t>методы игры и игрового тренинга,</w:t>
      </w:r>
      <w:r w:rsidRPr="005A713D">
        <w:rPr>
          <w:rFonts w:ascii="Times New Roman" w:eastAsia="Times New Roman" w:hAnsi="Times New Roman" w:cs="Times New Roman"/>
          <w:sz w:val="28"/>
          <w:szCs w:val="28"/>
          <w:shd w:val="clear" w:color="auto" w:fill="FFFFFF"/>
          <w:lang w:eastAsia="ru-RU"/>
        </w:rPr>
        <w:t xml:space="preserve"> методы театрализации, методы состязательности, методы равноправного духовного контакта, методы воспитывающих ситуаций, </w:t>
      </w:r>
      <w:r w:rsidRPr="005A713D">
        <w:rPr>
          <w:rFonts w:ascii="Times New Roman" w:eastAsia="Times New Roman" w:hAnsi="Times New Roman" w:cs="Times New Roman"/>
          <w:sz w:val="28"/>
          <w:szCs w:val="28"/>
          <w:shd w:val="clear" w:color="auto" w:fill="FFFFFF"/>
          <w:lang w:eastAsia="ru-RU"/>
        </w:rPr>
        <w:lastRenderedPageBreak/>
        <w:t>методы импровизации» (С. А. Шмаков</w:t>
      </w:r>
      <w:proofErr w:type="gramStart"/>
      <w:r w:rsidRPr="005A713D">
        <w:rPr>
          <w:rFonts w:ascii="Times New Roman" w:eastAsia="Times New Roman" w:hAnsi="Times New Roman" w:cs="Times New Roman"/>
          <w:sz w:val="28"/>
          <w:szCs w:val="28"/>
          <w:shd w:val="clear" w:color="auto" w:fill="FFFFFF"/>
          <w:lang w:eastAsia="ru-RU"/>
        </w:rPr>
        <w:t>).</w:t>
      </w:r>
      <w:r w:rsidRPr="005A713D">
        <w:rPr>
          <w:rFonts w:ascii="Times New Roman" w:eastAsia="Times New Roman" w:hAnsi="Times New Roman" w:cs="Times New Roman"/>
          <w:sz w:val="28"/>
          <w:szCs w:val="28"/>
          <w:lang w:eastAsia="ru-RU"/>
        </w:rPr>
        <w:br/>
      </w:r>
      <w:r w:rsidRPr="005A713D">
        <w:rPr>
          <w:rFonts w:ascii="Times New Roman" w:eastAsia="Times New Roman" w:hAnsi="Times New Roman" w:cs="Times New Roman"/>
          <w:sz w:val="28"/>
          <w:szCs w:val="28"/>
          <w:shd w:val="clear" w:color="auto" w:fill="FFFFFF"/>
          <w:lang w:eastAsia="ru-RU"/>
        </w:rPr>
        <w:t>Остановимся</w:t>
      </w:r>
      <w:proofErr w:type="gramEnd"/>
      <w:r w:rsidRPr="005A713D">
        <w:rPr>
          <w:rFonts w:ascii="Times New Roman" w:eastAsia="Times New Roman" w:hAnsi="Times New Roman" w:cs="Times New Roman"/>
          <w:sz w:val="28"/>
          <w:szCs w:val="28"/>
          <w:shd w:val="clear" w:color="auto" w:fill="FFFFFF"/>
          <w:lang w:eastAsia="ru-RU"/>
        </w:rPr>
        <w:t xml:space="preserve"> на методах, выделяемых С. А. Шмаковым, более подробно: 1.         Методы театрализации. Досуговая деятельность учащихся имеет огромное множество сюжетов и социальных ролей. Непринуждённое общение учащихся может быть в виде различных вечеринок, «капустника», «театральной гостиной», русских посиделок «праздничного вечера» и др. Метод театрализации реализуется через костюмированные сценки, обряды, ритуалы, и т. п. Театрализация знакомит ребят с различными сюжетными ситуациями из жизни. </w:t>
      </w:r>
    </w:p>
    <w:p w:rsidR="005A713D" w:rsidRDefault="005A713D" w:rsidP="005A713D">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5A713D">
        <w:rPr>
          <w:rFonts w:ascii="Times New Roman" w:eastAsia="Times New Roman" w:hAnsi="Times New Roman" w:cs="Times New Roman"/>
          <w:sz w:val="28"/>
          <w:szCs w:val="28"/>
          <w:shd w:val="clear" w:color="auto" w:fill="FFFFFF"/>
          <w:lang w:eastAsia="ru-RU"/>
        </w:rPr>
        <w:t>2.         Методы состязательности. Состязание — это внутренний толчок для раскручивания творческих сил, стимулирование к поиску, реализации и открытию. Школьники должны учиться состязаться. Досуговая деятельность всегда очень эмоциональна, поэтому она стимулирует крайние формы поведения: азарт, некое состояние эффекта, волнение, обиды и </w:t>
      </w:r>
      <w:proofErr w:type="gramStart"/>
      <w:r w:rsidRPr="005A713D">
        <w:rPr>
          <w:rFonts w:ascii="Times New Roman" w:eastAsia="Times New Roman" w:hAnsi="Times New Roman" w:cs="Times New Roman"/>
          <w:sz w:val="28"/>
          <w:szCs w:val="28"/>
          <w:shd w:val="clear" w:color="auto" w:fill="FFFFFF"/>
          <w:lang w:eastAsia="ru-RU"/>
        </w:rPr>
        <w:t>др. Например</w:t>
      </w:r>
      <w:proofErr w:type="gramEnd"/>
      <w:r w:rsidRPr="005A713D">
        <w:rPr>
          <w:rFonts w:ascii="Times New Roman" w:eastAsia="Times New Roman" w:hAnsi="Times New Roman" w:cs="Times New Roman"/>
          <w:sz w:val="28"/>
          <w:szCs w:val="28"/>
          <w:shd w:val="clear" w:color="auto" w:fill="FFFFFF"/>
          <w:lang w:eastAsia="ru-RU"/>
        </w:rPr>
        <w:t>, очень низка культура «</w:t>
      </w:r>
      <w:proofErr w:type="spellStart"/>
      <w:r w:rsidRPr="005A713D">
        <w:rPr>
          <w:rFonts w:ascii="Times New Roman" w:eastAsia="Times New Roman" w:hAnsi="Times New Roman" w:cs="Times New Roman"/>
          <w:sz w:val="28"/>
          <w:szCs w:val="28"/>
          <w:shd w:val="clear" w:color="auto" w:fill="FFFFFF"/>
          <w:lang w:eastAsia="ru-RU"/>
        </w:rPr>
        <w:t>боления</w:t>
      </w:r>
      <w:proofErr w:type="spellEnd"/>
      <w:r w:rsidRPr="005A713D">
        <w:rPr>
          <w:rFonts w:ascii="Times New Roman" w:eastAsia="Times New Roman" w:hAnsi="Times New Roman" w:cs="Times New Roman"/>
          <w:sz w:val="28"/>
          <w:szCs w:val="28"/>
          <w:shd w:val="clear" w:color="auto" w:fill="FFFFFF"/>
          <w:lang w:eastAsia="ru-RU"/>
        </w:rPr>
        <w:t>» болельщиков в детском спорте, состязаниях, коллективных играх. В этом случае нужно учить воспитанников достойно принимать победу соперников.</w:t>
      </w:r>
    </w:p>
    <w:p w:rsidR="005A713D" w:rsidRDefault="005A713D" w:rsidP="005A713D">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5A713D">
        <w:rPr>
          <w:rFonts w:ascii="Times New Roman" w:eastAsia="Times New Roman" w:hAnsi="Times New Roman" w:cs="Times New Roman"/>
          <w:sz w:val="28"/>
          <w:szCs w:val="28"/>
          <w:shd w:val="clear" w:color="auto" w:fill="FFFFFF"/>
          <w:lang w:eastAsia="ru-RU"/>
        </w:rPr>
        <w:t xml:space="preserve"> 3.         Методы равноправного духовного контакта. Эти методы основаны на совместной деятельности детей и взрослых, так сказать «на равных» во всем. Учителя и учащиеся — считаются равноправными членами школьных клубов, объединений, творческих кружков. В организации совместной досуга для детей и взрослых, которая основана на равноправном духовном контакте, в то же время нельзя забывать о так называемой «красной линии». 4.         Методы воспитывающих ситуаций. Воспитывающая ситуация — это специально созданные учителем условия для детей и подростков. Такие ситуации не должны быть надуманными. Они должны отражать жизнь со всеми её сложностями и трудностями. Учитель должен специально создавать условия для возникновения необходимой ситуации, но сама ситуация должна быть естественной. Важную роль для использования такого метода играет неожиданность. Для того чтобы воспитанник, который может ожидать определенной реакции педагога, заранее не готовил себя к сопротивлению и, действия для него были неожиданными. </w:t>
      </w:r>
    </w:p>
    <w:p w:rsidR="005A713D" w:rsidRDefault="005A713D" w:rsidP="005A713D">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5A713D">
        <w:rPr>
          <w:rFonts w:ascii="Times New Roman" w:eastAsia="Times New Roman" w:hAnsi="Times New Roman" w:cs="Times New Roman"/>
          <w:sz w:val="28"/>
          <w:szCs w:val="28"/>
          <w:shd w:val="clear" w:color="auto" w:fill="FFFFFF"/>
          <w:lang w:eastAsia="ru-RU"/>
        </w:rPr>
        <w:t xml:space="preserve">5.         Методы импровизации. Импровизация — это действие, которое не является осознанным и не подготавливается заранее, действие, которое получается экспромтом. В импровизации заложено имитационное поведение. Методы импровизации противопоставляются школьным методам </w:t>
      </w:r>
      <w:proofErr w:type="spellStart"/>
      <w:r w:rsidRPr="005A713D">
        <w:rPr>
          <w:rFonts w:ascii="Times New Roman" w:eastAsia="Times New Roman" w:hAnsi="Times New Roman" w:cs="Times New Roman"/>
          <w:sz w:val="28"/>
          <w:szCs w:val="28"/>
          <w:shd w:val="clear" w:color="auto" w:fill="FFFFFF"/>
          <w:lang w:eastAsia="ru-RU"/>
        </w:rPr>
        <w:t>репетиционности</w:t>
      </w:r>
      <w:proofErr w:type="spellEnd"/>
      <w:r w:rsidRPr="005A713D">
        <w:rPr>
          <w:rFonts w:ascii="Times New Roman" w:eastAsia="Times New Roman" w:hAnsi="Times New Roman" w:cs="Times New Roman"/>
          <w:sz w:val="28"/>
          <w:szCs w:val="28"/>
          <w:shd w:val="clear" w:color="auto" w:fill="FFFFFF"/>
          <w:lang w:eastAsia="ru-RU"/>
        </w:rPr>
        <w:t xml:space="preserve">. Метод импровизации служит для порождения азарта ребенка, развивает творчество. </w:t>
      </w:r>
    </w:p>
    <w:p w:rsidR="005A713D" w:rsidRDefault="005A713D" w:rsidP="005A713D">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5A713D">
        <w:rPr>
          <w:rFonts w:ascii="Times New Roman" w:eastAsia="Times New Roman" w:hAnsi="Times New Roman" w:cs="Times New Roman"/>
          <w:sz w:val="28"/>
          <w:szCs w:val="28"/>
          <w:shd w:val="clear" w:color="auto" w:fill="FFFFFF"/>
          <w:lang w:eastAsia="ru-RU"/>
        </w:rPr>
        <w:t xml:space="preserve">6.         Самый главный метод, который выделяет учёный — это метод игры. Существует множество понятий игры: а) Игра (в психологии развития) — деятельность ребенка в условных ситуациях, моделирующих реальные. В игре, как особом исторически возникшем виде общественной практики, воспроизводятся нормы человеческой жизни и деятельности, овладение которыми обеспечивает приобщение к культуре, познание предметной и социальной действительности, интеллектуальное, профессиональное, </w:t>
      </w:r>
      <w:r w:rsidRPr="005A713D">
        <w:rPr>
          <w:rFonts w:ascii="Times New Roman" w:eastAsia="Times New Roman" w:hAnsi="Times New Roman" w:cs="Times New Roman"/>
          <w:sz w:val="28"/>
          <w:szCs w:val="28"/>
          <w:shd w:val="clear" w:color="auto" w:fill="FFFFFF"/>
          <w:lang w:eastAsia="ru-RU"/>
        </w:rPr>
        <w:lastRenderedPageBreak/>
        <w:t xml:space="preserve">эмоционально-волевое и нравственное становление и развитие личности. Таким образом, игра направлена на воссоздание и усвоение общественного опыта </w:t>
      </w:r>
    </w:p>
    <w:p w:rsidR="005A713D" w:rsidRDefault="005A713D" w:rsidP="005A713D">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5A713D">
        <w:rPr>
          <w:rFonts w:ascii="Times New Roman" w:eastAsia="Times New Roman" w:hAnsi="Times New Roman" w:cs="Times New Roman"/>
          <w:sz w:val="28"/>
          <w:szCs w:val="28"/>
          <w:shd w:val="clear" w:color="auto" w:fill="FFFFFF"/>
          <w:lang w:eastAsia="ru-RU"/>
        </w:rPr>
        <w:t xml:space="preserve">б) Игра (в философии) — форма человеческих действий или взаимодействий, в которой человек выходит за рамки своих обычных функций или утилитарного употребления предметов. </w:t>
      </w:r>
    </w:p>
    <w:p w:rsidR="005A713D" w:rsidRDefault="005A713D" w:rsidP="005A713D">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5A713D">
        <w:rPr>
          <w:rFonts w:ascii="Times New Roman" w:eastAsia="Times New Roman" w:hAnsi="Times New Roman" w:cs="Times New Roman"/>
          <w:sz w:val="28"/>
          <w:szCs w:val="28"/>
          <w:shd w:val="clear" w:color="auto" w:fill="FFFFFF"/>
          <w:lang w:eastAsia="ru-RU"/>
        </w:rPr>
        <w:t xml:space="preserve">в) Игра (в философии) — разновидность физической и интеллектуальной деятельности, лишенная прямой практической целесообразности и представляющая индивиду возможность самореализации, выходящей за рамки его актуальных социальных ролей. </w:t>
      </w:r>
    </w:p>
    <w:p w:rsidR="005A713D" w:rsidRDefault="005A713D" w:rsidP="005A713D">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5A713D">
        <w:rPr>
          <w:rFonts w:ascii="Times New Roman" w:eastAsia="Times New Roman" w:hAnsi="Times New Roman" w:cs="Times New Roman"/>
          <w:sz w:val="28"/>
          <w:szCs w:val="28"/>
          <w:shd w:val="clear" w:color="auto" w:fill="FFFFFF"/>
          <w:lang w:eastAsia="ru-RU"/>
        </w:rPr>
        <w:t xml:space="preserve">г) Игра (в психологии) — активность индивида, направленная на условное моделирование той или иной развернутой деятельности. </w:t>
      </w:r>
    </w:p>
    <w:p w:rsidR="005A713D" w:rsidRDefault="005A713D" w:rsidP="005A713D">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5A713D">
        <w:rPr>
          <w:rFonts w:ascii="Times New Roman" w:eastAsia="Times New Roman" w:hAnsi="Times New Roman" w:cs="Times New Roman"/>
          <w:sz w:val="28"/>
          <w:szCs w:val="28"/>
          <w:shd w:val="clear" w:color="auto" w:fill="FFFFFF"/>
          <w:lang w:eastAsia="ru-RU"/>
        </w:rPr>
        <w:t xml:space="preserve">д) Игра (в досуге) — это одна из наиболее эффективных форм организации досуговой деятельности, оказывающая на ребенка определенное просветительское и воспитательное влияние.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По утверждению С. А. Шмакова, игра — это сотворение собственного мира, в котором можно установить удобные для себя законы, избавиться от многих житейских сложностей: это сфера сотрудничества, содружества, сотворчества детей и взрослых.</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b/>
          <w:bCs/>
          <w:sz w:val="28"/>
          <w:szCs w:val="28"/>
          <w:shd w:val="clear" w:color="auto" w:fill="FFFFFF"/>
          <w:lang w:eastAsia="ru-RU"/>
        </w:rPr>
        <w:t>Игра</w:t>
      </w:r>
      <w:r w:rsidRPr="005A713D">
        <w:rPr>
          <w:rFonts w:ascii="Times New Roman" w:eastAsia="Times New Roman" w:hAnsi="Times New Roman" w:cs="Times New Roman"/>
          <w:sz w:val="28"/>
          <w:szCs w:val="28"/>
          <w:shd w:val="clear" w:color="auto" w:fill="FFFFFF"/>
          <w:lang w:eastAsia="ru-RU"/>
        </w:rPr>
        <w:t> — это особый вид деятельности, потому что играть приятно, играть легко и весело, в игре человек пр</w:t>
      </w:r>
      <w:r>
        <w:rPr>
          <w:rFonts w:ascii="Times New Roman" w:eastAsia="Times New Roman" w:hAnsi="Times New Roman" w:cs="Times New Roman"/>
          <w:sz w:val="28"/>
          <w:szCs w:val="28"/>
          <w:shd w:val="clear" w:color="auto" w:fill="FFFFFF"/>
          <w:lang w:eastAsia="ru-RU"/>
        </w:rPr>
        <w:t xml:space="preserve">оживает счастливое </w:t>
      </w:r>
      <w:proofErr w:type="gramStart"/>
      <w:r>
        <w:rPr>
          <w:rFonts w:ascii="Times New Roman" w:eastAsia="Times New Roman" w:hAnsi="Times New Roman" w:cs="Times New Roman"/>
          <w:sz w:val="28"/>
          <w:szCs w:val="28"/>
          <w:shd w:val="clear" w:color="auto" w:fill="FFFFFF"/>
          <w:lang w:eastAsia="ru-RU"/>
        </w:rPr>
        <w:t xml:space="preserve">состояние </w:t>
      </w:r>
      <w:r w:rsidRPr="005A713D">
        <w:rPr>
          <w:rFonts w:ascii="Times New Roman" w:eastAsia="Times New Roman" w:hAnsi="Times New Roman" w:cs="Times New Roman"/>
          <w:sz w:val="28"/>
          <w:szCs w:val="28"/>
          <w:shd w:val="clear" w:color="auto" w:fill="FFFFFF"/>
          <w:lang w:eastAsia="ru-RU"/>
        </w:rPr>
        <w:t>.</w:t>
      </w:r>
      <w:proofErr w:type="gramEnd"/>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 Наиболее важными функциями игры являются:</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 -        воспитательная функция;</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 -        развивающая функция;</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 -        функция межнациональной коммуникации;</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 -        коммуникативная функция;</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 -        диагностическая функция;</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 xml:space="preserve"> -        </w:t>
      </w:r>
      <w:proofErr w:type="spellStart"/>
      <w:r w:rsidRPr="005A713D">
        <w:rPr>
          <w:rFonts w:ascii="Times New Roman" w:eastAsia="Times New Roman" w:hAnsi="Times New Roman" w:cs="Times New Roman"/>
          <w:sz w:val="28"/>
          <w:szCs w:val="28"/>
          <w:shd w:val="clear" w:color="auto" w:fill="FFFFFF"/>
          <w:lang w:eastAsia="ru-RU"/>
        </w:rPr>
        <w:t>игротерапевтическая</w:t>
      </w:r>
      <w:proofErr w:type="spellEnd"/>
      <w:r w:rsidRPr="005A713D">
        <w:rPr>
          <w:rFonts w:ascii="Times New Roman" w:eastAsia="Times New Roman" w:hAnsi="Times New Roman" w:cs="Times New Roman"/>
          <w:sz w:val="28"/>
          <w:szCs w:val="28"/>
          <w:shd w:val="clear" w:color="auto" w:fill="FFFFFF"/>
          <w:lang w:eastAsia="ru-RU"/>
        </w:rPr>
        <w:t xml:space="preserve"> функция;</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 -        функция коррекции в игре;</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 -        р</w:t>
      </w:r>
      <w:r>
        <w:rPr>
          <w:rFonts w:ascii="Times New Roman" w:eastAsia="Times New Roman" w:hAnsi="Times New Roman" w:cs="Times New Roman"/>
          <w:sz w:val="28"/>
          <w:szCs w:val="28"/>
          <w:shd w:val="clear" w:color="auto" w:fill="FFFFFF"/>
          <w:lang w:eastAsia="ru-RU"/>
        </w:rPr>
        <w:t>азвлекательная функция игры</w:t>
      </w:r>
      <w:r w:rsidRPr="005A713D">
        <w:rPr>
          <w:rFonts w:ascii="Times New Roman" w:eastAsia="Times New Roman" w:hAnsi="Times New Roman" w:cs="Times New Roman"/>
          <w:sz w:val="28"/>
          <w:szCs w:val="28"/>
          <w:shd w:val="clear" w:color="auto" w:fill="FFFFFF"/>
          <w:lang w:eastAsia="ru-RU"/>
        </w:rPr>
        <w:t>.</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Большинству игр присущи четыре главные черты:</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1)      свободная развивающая деятельность;</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2)      творческий, импровизационный характер этой деятельности;</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3)      эмоциональная приподнятость деятельности;</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4)      наличие прямых</w:t>
      </w:r>
      <w:r>
        <w:rPr>
          <w:rFonts w:ascii="Times New Roman" w:eastAsia="Times New Roman" w:hAnsi="Times New Roman" w:cs="Times New Roman"/>
          <w:sz w:val="28"/>
          <w:szCs w:val="28"/>
          <w:shd w:val="clear" w:color="auto" w:fill="FFFFFF"/>
          <w:lang w:eastAsia="ru-RU"/>
        </w:rPr>
        <w:t xml:space="preserve"> или косвенных правил</w:t>
      </w:r>
      <w:r w:rsidRPr="005A713D">
        <w:rPr>
          <w:rFonts w:ascii="Times New Roman" w:eastAsia="Times New Roman" w:hAnsi="Times New Roman" w:cs="Times New Roman"/>
          <w:sz w:val="28"/>
          <w:szCs w:val="28"/>
          <w:shd w:val="clear" w:color="auto" w:fill="FFFFFF"/>
          <w:lang w:eastAsia="ru-RU"/>
        </w:rPr>
        <w:t>. В педагогической литературе существуют разнообразные подходы к классификации игр. Наиболее полной и распространенной классификацией игр является классификация С. А. Шмакова.</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b/>
          <w:bCs/>
          <w:i/>
          <w:iCs/>
          <w:sz w:val="28"/>
          <w:szCs w:val="28"/>
          <w:shd w:val="clear" w:color="auto" w:fill="FFFFFF"/>
          <w:lang w:eastAsia="ru-RU"/>
        </w:rPr>
        <w:t>Он разделил все детские игры на следующие виды.</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1. </w:t>
      </w:r>
      <w:r w:rsidRPr="005A713D">
        <w:rPr>
          <w:rFonts w:ascii="Times New Roman" w:eastAsia="Times New Roman" w:hAnsi="Times New Roman" w:cs="Times New Roman"/>
          <w:b/>
          <w:bCs/>
          <w:sz w:val="28"/>
          <w:szCs w:val="28"/>
          <w:shd w:val="clear" w:color="auto" w:fill="FFFFFF"/>
          <w:lang w:eastAsia="ru-RU"/>
        </w:rPr>
        <w:t>Физические и психологические игры и тренинги</w:t>
      </w:r>
      <w:r w:rsidRPr="005A713D">
        <w:rPr>
          <w:rFonts w:ascii="Times New Roman" w:eastAsia="Times New Roman" w:hAnsi="Times New Roman" w:cs="Times New Roman"/>
          <w:sz w:val="28"/>
          <w:szCs w:val="28"/>
          <w:shd w:val="clear" w:color="auto" w:fill="FFFFFF"/>
          <w:lang w:eastAsia="ru-RU"/>
        </w:rPr>
        <w:t>:</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а) двигательные (спортивные, подвижные, моторные);</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б) экстатические, экспромтные игры и развлечения;</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в) освобождающие игры и забавы;</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г) лечебные игры (</w:t>
      </w:r>
      <w:proofErr w:type="spellStart"/>
      <w:r w:rsidRPr="005A713D">
        <w:rPr>
          <w:rFonts w:ascii="Times New Roman" w:eastAsia="Times New Roman" w:hAnsi="Times New Roman" w:cs="Times New Roman"/>
          <w:sz w:val="28"/>
          <w:szCs w:val="28"/>
          <w:shd w:val="clear" w:color="auto" w:fill="FFFFFF"/>
          <w:lang w:eastAsia="ru-RU"/>
        </w:rPr>
        <w:t>игротерапия</w:t>
      </w:r>
      <w:proofErr w:type="spellEnd"/>
      <w:r w:rsidRPr="005A713D">
        <w:rPr>
          <w:rFonts w:ascii="Times New Roman" w:eastAsia="Times New Roman" w:hAnsi="Times New Roman" w:cs="Times New Roman"/>
          <w:sz w:val="28"/>
          <w:szCs w:val="28"/>
          <w:shd w:val="clear" w:color="auto" w:fill="FFFFFF"/>
          <w:lang w:eastAsia="ru-RU"/>
        </w:rPr>
        <w:t>).</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2. </w:t>
      </w:r>
      <w:r w:rsidRPr="005A713D">
        <w:rPr>
          <w:rFonts w:ascii="Times New Roman" w:eastAsia="Times New Roman" w:hAnsi="Times New Roman" w:cs="Times New Roman"/>
          <w:b/>
          <w:bCs/>
          <w:sz w:val="28"/>
          <w:szCs w:val="28"/>
          <w:shd w:val="clear" w:color="auto" w:fill="FFFFFF"/>
          <w:lang w:eastAsia="ru-RU"/>
        </w:rPr>
        <w:t>Интеллектуально-творческие игры:</w:t>
      </w:r>
      <w:r w:rsidRPr="005A713D">
        <w:rPr>
          <w:rFonts w:ascii="Times New Roman" w:eastAsia="Times New Roman" w:hAnsi="Times New Roman" w:cs="Times New Roman"/>
          <w:sz w:val="28"/>
          <w:szCs w:val="28"/>
          <w:shd w:val="clear" w:color="auto" w:fill="FFFFFF"/>
          <w:lang w:eastAsia="ru-RU"/>
        </w:rPr>
        <w:t>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lastRenderedPageBreak/>
        <w:t>а) предметные забавы;</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б) сюжетно-интеллектуальные игры;</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в) дидактические игры (учебно-предметные, обучающие, познавательные);</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г) строительные, трудовые, технические, конструкторские, электронные, компьютерные игры, игры-автоматы.</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3. Социальные игры:</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а) творческие сюжетно-ролевые (подражательные, режиссерские, игры-драматизации, игры-грезы);</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б) деловые игры (организационно-</w:t>
      </w:r>
      <w:proofErr w:type="spellStart"/>
      <w:r w:rsidRPr="005A713D">
        <w:rPr>
          <w:rFonts w:ascii="Times New Roman" w:eastAsia="Times New Roman" w:hAnsi="Times New Roman" w:cs="Times New Roman"/>
          <w:sz w:val="28"/>
          <w:szCs w:val="28"/>
          <w:shd w:val="clear" w:color="auto" w:fill="FFFFFF"/>
          <w:lang w:eastAsia="ru-RU"/>
        </w:rPr>
        <w:t>деятельностные</w:t>
      </w:r>
      <w:proofErr w:type="spellEnd"/>
      <w:r w:rsidRPr="005A713D">
        <w:rPr>
          <w:rFonts w:ascii="Times New Roman" w:eastAsia="Times New Roman" w:hAnsi="Times New Roman" w:cs="Times New Roman"/>
          <w:sz w:val="28"/>
          <w:szCs w:val="28"/>
          <w:shd w:val="clear" w:color="auto" w:fill="FFFFFF"/>
          <w:lang w:eastAsia="ru-RU"/>
        </w:rPr>
        <w:t>, организационно-коммуникативные, организационно-мыслительные, ролевые, имитационные).</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shd w:val="clear" w:color="auto" w:fill="FFFFFF"/>
          <w:lang w:eastAsia="ru-RU"/>
        </w:rPr>
        <w:t> 4. Комплексные игры (коллективно-творческая, досуговая деятельность</w:t>
      </w:r>
      <w:proofErr w:type="gramStart"/>
      <w:r w:rsidRPr="005A713D">
        <w:rPr>
          <w:rFonts w:ascii="Times New Roman" w:eastAsia="Times New Roman" w:hAnsi="Times New Roman" w:cs="Times New Roman"/>
          <w:sz w:val="28"/>
          <w:szCs w:val="28"/>
          <w:shd w:val="clear" w:color="auto" w:fill="FFFFFF"/>
          <w:lang w:eastAsia="ru-RU"/>
        </w:rPr>
        <w:t>).</w:t>
      </w:r>
      <w:r w:rsidRPr="005A713D">
        <w:rPr>
          <w:rFonts w:ascii="Times New Roman" w:eastAsia="Times New Roman" w:hAnsi="Times New Roman" w:cs="Times New Roman"/>
          <w:sz w:val="28"/>
          <w:szCs w:val="28"/>
          <w:lang w:eastAsia="ru-RU"/>
        </w:rPr>
        <w:br/>
      </w:r>
      <w:r w:rsidRPr="005A713D">
        <w:rPr>
          <w:rFonts w:ascii="Times New Roman" w:eastAsia="Times New Roman" w:hAnsi="Times New Roman" w:cs="Times New Roman"/>
          <w:sz w:val="28"/>
          <w:szCs w:val="28"/>
          <w:lang w:eastAsia="ru-RU"/>
        </w:rPr>
        <w:br/>
      </w:r>
      <w:r w:rsidRPr="005A713D">
        <w:rPr>
          <w:rFonts w:ascii="Times New Roman" w:eastAsia="Times New Roman" w:hAnsi="Times New Roman" w:cs="Times New Roman"/>
          <w:b/>
          <w:bCs/>
          <w:sz w:val="28"/>
          <w:szCs w:val="28"/>
          <w:lang w:eastAsia="ru-RU"/>
        </w:rPr>
        <w:t>Игра</w:t>
      </w:r>
      <w:proofErr w:type="gramEnd"/>
      <w:r w:rsidRPr="005A713D">
        <w:rPr>
          <w:rFonts w:ascii="Times New Roman" w:eastAsia="Times New Roman" w:hAnsi="Times New Roman" w:cs="Times New Roman"/>
          <w:sz w:val="28"/>
          <w:szCs w:val="28"/>
          <w:lang w:eastAsia="ru-RU"/>
        </w:rPr>
        <w:t> – один из основных видов деятельности детей. В любом возрасте игра является ведущей деятельностью, необходимым условием всестороннего развития детей и одним из основных средств их воспитания и обучения. В процессе игры создаются благоприятные условия для формирования, развития и совершенствования психических процессов ребёнка, формирования его личности. Игры разнообразят процесс обучения, наполняют жизнь учащихся радостными переживаниями, эмоционально обогащают их, создают радость успеха, создают хорошее настроение.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b/>
          <w:bCs/>
          <w:sz w:val="28"/>
          <w:szCs w:val="28"/>
          <w:lang w:eastAsia="ru-RU"/>
        </w:rPr>
        <w:t xml:space="preserve">Игра решает следующие коррекционно-развивающие, коррекционно-воспитательные и образовательные </w:t>
      </w:r>
      <w:proofErr w:type="gramStart"/>
      <w:r w:rsidRPr="005A713D">
        <w:rPr>
          <w:rFonts w:ascii="Times New Roman" w:eastAsia="Times New Roman" w:hAnsi="Times New Roman" w:cs="Times New Roman"/>
          <w:b/>
          <w:bCs/>
          <w:sz w:val="28"/>
          <w:szCs w:val="28"/>
          <w:lang w:eastAsia="ru-RU"/>
        </w:rPr>
        <w:t>задачи:</w:t>
      </w:r>
      <w:r w:rsidRPr="005A713D">
        <w:rPr>
          <w:rFonts w:ascii="Times New Roman" w:eastAsia="Times New Roman" w:hAnsi="Times New Roman" w:cs="Times New Roman"/>
          <w:sz w:val="28"/>
          <w:szCs w:val="28"/>
          <w:lang w:eastAsia="ru-RU"/>
        </w:rPr>
        <w:br/>
        <w:t>-</w:t>
      </w:r>
      <w:proofErr w:type="gramEnd"/>
      <w:r w:rsidRPr="005A713D">
        <w:rPr>
          <w:rFonts w:ascii="Times New Roman" w:eastAsia="Times New Roman" w:hAnsi="Times New Roman" w:cs="Times New Roman"/>
          <w:sz w:val="28"/>
          <w:szCs w:val="28"/>
          <w:lang w:eastAsia="ru-RU"/>
        </w:rPr>
        <w:t>Развитие познавательной деятельности ребёнка с ОВЗ;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-Развитие эмоционально- волевой сферы;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-Обогащение представлений об окружающем мире;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-Формирование коммуникативных навыков;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-Формирование культурного поведения;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-Развитие двигательной сферы, в том числе мелкой моторики;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-Пропедевтика страхов и отрицательных эмоций. (сокращенное систематическое изложение науки или искусства в элементарной форме)</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b/>
          <w:bCs/>
          <w:sz w:val="28"/>
          <w:szCs w:val="28"/>
          <w:u w:val="single"/>
          <w:lang w:eastAsia="ru-RU"/>
        </w:rPr>
        <w:t>Цель </w:t>
      </w:r>
      <w:r w:rsidRPr="005A713D">
        <w:rPr>
          <w:rFonts w:ascii="Times New Roman" w:eastAsia="Times New Roman" w:hAnsi="Times New Roman" w:cs="Times New Roman"/>
          <w:sz w:val="28"/>
          <w:szCs w:val="28"/>
          <w:lang w:eastAsia="ru-RU"/>
        </w:rPr>
        <w:t>– создание условий для успешной адаптации ребёнка с ОВЗ в макромире, для коррекции и развития личности. </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Для решения поставленных целей и задач на занятиях используются следующие игры:</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а) – дидактические;</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б) – сюжетные;</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в) – ролевые;</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г) – театрализованные;</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д) – подвижные;</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е) – конструктивные.</w:t>
      </w:r>
    </w:p>
    <w:p w:rsidR="005A713D" w:rsidRPr="005A713D" w:rsidRDefault="005A713D" w:rsidP="005A713D">
      <w:pPr>
        <w:shd w:val="clear" w:color="auto" w:fill="FFFFFF"/>
        <w:spacing w:after="0" w:line="240" w:lineRule="auto"/>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Поскольку детская игра-явление универсальное и дети в играх копируют окружающую жизнь, ее функции разнообразны.</w:t>
      </w:r>
    </w:p>
    <w:p w:rsidR="005A713D" w:rsidRPr="005A713D" w:rsidRDefault="005A713D" w:rsidP="005A713D">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 xml:space="preserve">– Обучающая функция позволяет решить конкретные задачи воспитания и обучения, которые направлены на усвоение определённого программного </w:t>
      </w:r>
      <w:bookmarkStart w:id="0" w:name="_GoBack"/>
      <w:bookmarkEnd w:id="0"/>
      <w:r w:rsidRPr="005A713D">
        <w:rPr>
          <w:rFonts w:ascii="Times New Roman" w:eastAsia="Times New Roman" w:hAnsi="Times New Roman" w:cs="Times New Roman"/>
          <w:sz w:val="28"/>
          <w:szCs w:val="28"/>
          <w:lang w:eastAsia="ru-RU"/>
        </w:rPr>
        <w:lastRenderedPageBreak/>
        <w:t>материала и правил, которым должны следовать играющие. Важны обучающие игры также для нравственно-эстетического воспитания детей. </w:t>
      </w:r>
    </w:p>
    <w:p w:rsidR="005A713D" w:rsidRPr="005A713D" w:rsidRDefault="005A713D" w:rsidP="005A713D">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 Развивающая функция заключается в развитии ребёнка, коррекции того, что в ней заложено и проявлено. </w:t>
      </w:r>
    </w:p>
    <w:p w:rsidR="005A713D" w:rsidRPr="005A713D" w:rsidRDefault="005A713D" w:rsidP="005A713D">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 Воспитательная функция помогает выявить индивидуальные особенности детей. Позволяет устранить нежелательные проявления в характере своих воспитанников. </w:t>
      </w:r>
    </w:p>
    <w:p w:rsidR="005A713D" w:rsidRPr="005A713D" w:rsidRDefault="005A713D" w:rsidP="005A713D">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5A713D">
        <w:rPr>
          <w:rFonts w:ascii="Times New Roman" w:eastAsia="Times New Roman" w:hAnsi="Times New Roman" w:cs="Times New Roman"/>
          <w:sz w:val="28"/>
          <w:szCs w:val="28"/>
          <w:lang w:eastAsia="ru-RU"/>
        </w:rPr>
        <w:t>– Коммуникативная функция состоит в развитии потре</w:t>
      </w:r>
      <w:r w:rsidRPr="005A713D">
        <w:rPr>
          <w:rFonts w:ascii="Times New Roman" w:eastAsia="Times New Roman" w:hAnsi="Times New Roman" w:cs="Times New Roman"/>
          <w:color w:val="000000"/>
          <w:sz w:val="28"/>
          <w:szCs w:val="28"/>
          <w:lang w:eastAsia="ru-RU"/>
        </w:rPr>
        <w:t>бности обмениваться со сверстниками знаниями, умениями в процессе игр, общаться с ними и устанавливать на этой основе дружеские взаимоотношения, проявлять речевую активность. </w:t>
      </w:r>
    </w:p>
    <w:p w:rsidR="005A713D" w:rsidRPr="005A713D" w:rsidRDefault="005A713D" w:rsidP="005A713D">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5A713D">
        <w:rPr>
          <w:rFonts w:ascii="Times New Roman" w:eastAsia="Times New Roman" w:hAnsi="Times New Roman" w:cs="Times New Roman"/>
          <w:color w:val="000000"/>
          <w:sz w:val="28"/>
          <w:szCs w:val="28"/>
          <w:lang w:eastAsia="ru-RU"/>
        </w:rPr>
        <w:t>– Развлекательная функция способствует повышению эмоционально-положительного тонуса, развитию двигательной активности, питает ум ребёнка неожиданными и яркими впечатлениями, создаёт благоприятную почву для установления эмоционального контакта между взрослым и ребёнком. </w:t>
      </w:r>
    </w:p>
    <w:p w:rsidR="005A713D" w:rsidRPr="005A713D" w:rsidRDefault="005A713D" w:rsidP="005A713D">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5A713D">
        <w:rPr>
          <w:rFonts w:ascii="Times New Roman" w:eastAsia="Times New Roman" w:hAnsi="Times New Roman" w:cs="Times New Roman"/>
          <w:color w:val="000000"/>
          <w:sz w:val="28"/>
          <w:szCs w:val="28"/>
          <w:lang w:eastAsia="ru-RU"/>
        </w:rPr>
        <w:t>– Психологическая функция состоит в развитии творческих способностей детей. </w:t>
      </w:r>
    </w:p>
    <w:p w:rsidR="005A713D" w:rsidRPr="005A713D" w:rsidRDefault="005A713D" w:rsidP="005A713D">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5A713D">
        <w:rPr>
          <w:rFonts w:ascii="Times New Roman" w:eastAsia="Times New Roman" w:hAnsi="Times New Roman" w:cs="Times New Roman"/>
          <w:color w:val="000000"/>
          <w:sz w:val="28"/>
          <w:szCs w:val="28"/>
          <w:lang w:eastAsia="ru-RU"/>
        </w:rPr>
        <w:t>– Релаксационная функция заключается в восстановлении физических и духовных сил ребенка.</w:t>
      </w:r>
    </w:p>
    <w:p w:rsidR="005A713D" w:rsidRPr="005A713D" w:rsidRDefault="005A713D" w:rsidP="005A713D">
      <w:pPr>
        <w:shd w:val="clear" w:color="auto" w:fill="FFFFFF"/>
        <w:spacing w:after="0" w:line="240" w:lineRule="auto"/>
        <w:rPr>
          <w:rFonts w:ascii="Times New Roman" w:eastAsia="Times New Roman" w:hAnsi="Times New Roman" w:cs="Times New Roman"/>
          <w:color w:val="000000"/>
          <w:sz w:val="28"/>
          <w:szCs w:val="28"/>
          <w:lang w:eastAsia="ru-RU"/>
        </w:rPr>
      </w:pPr>
      <w:r w:rsidRPr="005A713D">
        <w:rPr>
          <w:rFonts w:ascii="Times New Roman" w:eastAsia="Times New Roman" w:hAnsi="Times New Roman" w:cs="Times New Roman"/>
          <w:color w:val="000000"/>
          <w:sz w:val="28"/>
          <w:szCs w:val="28"/>
          <w:shd w:val="clear" w:color="auto" w:fill="FFFFFF"/>
          <w:lang w:eastAsia="ru-RU"/>
        </w:rPr>
        <w:t>Пример работы педагога дополнительного образования</w:t>
      </w:r>
    </w:p>
    <w:p w:rsidR="005A713D" w:rsidRPr="005A713D" w:rsidRDefault="005A713D" w:rsidP="005A713D">
      <w:pPr>
        <w:shd w:val="clear" w:color="auto" w:fill="FFFFFF"/>
        <w:spacing w:after="0" w:line="240" w:lineRule="auto"/>
        <w:rPr>
          <w:rFonts w:ascii="Times New Roman" w:eastAsia="Times New Roman" w:hAnsi="Times New Roman" w:cs="Times New Roman"/>
          <w:color w:val="000000"/>
          <w:sz w:val="28"/>
          <w:szCs w:val="28"/>
          <w:lang w:eastAsia="ru-RU"/>
        </w:rPr>
      </w:pPr>
      <w:r w:rsidRPr="005A713D">
        <w:rPr>
          <w:rFonts w:ascii="Times New Roman" w:eastAsia="Times New Roman" w:hAnsi="Times New Roman" w:cs="Times New Roman"/>
          <w:color w:val="000000"/>
          <w:sz w:val="28"/>
          <w:szCs w:val="28"/>
          <w:lang w:eastAsia="ru-RU"/>
        </w:rPr>
        <w:br/>
      </w:r>
    </w:p>
    <w:p w:rsidR="005A713D" w:rsidRPr="005A713D" w:rsidRDefault="005A713D" w:rsidP="005A713D">
      <w:pPr>
        <w:shd w:val="clear" w:color="auto" w:fill="FFFFFF"/>
        <w:spacing w:after="0" w:line="240" w:lineRule="auto"/>
        <w:rPr>
          <w:rFonts w:ascii="Times New Roman" w:eastAsia="Times New Roman" w:hAnsi="Times New Roman" w:cs="Times New Roman"/>
          <w:color w:val="000000"/>
          <w:sz w:val="28"/>
          <w:szCs w:val="28"/>
          <w:lang w:eastAsia="ru-RU"/>
        </w:rPr>
      </w:pPr>
      <w:r w:rsidRPr="005A713D">
        <w:rPr>
          <w:rFonts w:ascii="Times New Roman" w:eastAsia="Times New Roman" w:hAnsi="Times New Roman" w:cs="Times New Roman"/>
          <w:color w:val="000000"/>
          <w:sz w:val="28"/>
          <w:szCs w:val="28"/>
          <w:lang w:eastAsia="ru-RU"/>
        </w:rPr>
        <w:t>Многие мероприятии уже стали традиционными, а некоторые из них имеют статус городских и региональных.</w:t>
      </w:r>
    </w:p>
    <w:p w:rsidR="005A713D" w:rsidRPr="005A713D" w:rsidRDefault="005A713D" w:rsidP="005A713D">
      <w:pPr>
        <w:shd w:val="clear" w:color="auto" w:fill="FFFFFF"/>
        <w:spacing w:after="0" w:line="240" w:lineRule="auto"/>
        <w:rPr>
          <w:rFonts w:ascii="Times New Roman" w:eastAsia="Times New Roman" w:hAnsi="Times New Roman" w:cs="Times New Roman"/>
          <w:color w:val="000000"/>
          <w:sz w:val="28"/>
          <w:szCs w:val="28"/>
          <w:lang w:eastAsia="ru-RU"/>
        </w:rPr>
      </w:pPr>
      <w:r w:rsidRPr="005A713D">
        <w:rPr>
          <w:rFonts w:ascii="Times New Roman" w:eastAsia="Times New Roman" w:hAnsi="Times New Roman" w:cs="Times New Roman"/>
          <w:color w:val="000000"/>
          <w:sz w:val="28"/>
          <w:szCs w:val="28"/>
          <w:lang w:eastAsia="ru-RU"/>
        </w:rPr>
        <w:t>В рамках работы летнего лагеря проводится целый комплекс досуговых мероприятий, все они осуществляются в инклюзивном формате:</w:t>
      </w:r>
    </w:p>
    <w:p w:rsidR="005A713D" w:rsidRPr="005A713D" w:rsidRDefault="005A713D" w:rsidP="005A713D">
      <w:pPr>
        <w:numPr>
          <w:ilvl w:val="0"/>
          <w:numId w:val="2"/>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r w:rsidRPr="005A713D">
        <w:rPr>
          <w:rFonts w:ascii="Times New Roman" w:eastAsia="Times New Roman" w:hAnsi="Times New Roman" w:cs="Times New Roman"/>
          <w:b/>
          <w:bCs/>
          <w:color w:val="000000"/>
          <w:sz w:val="28"/>
          <w:szCs w:val="28"/>
          <w:lang w:eastAsia="ru-RU"/>
        </w:rPr>
        <w:t>эстетическое воспитание</w:t>
      </w:r>
      <w:r w:rsidRPr="005A713D">
        <w:rPr>
          <w:rFonts w:ascii="Times New Roman" w:eastAsia="Times New Roman" w:hAnsi="Times New Roman" w:cs="Times New Roman"/>
          <w:color w:val="000000"/>
          <w:sz w:val="28"/>
          <w:szCs w:val="28"/>
          <w:lang w:eastAsia="ru-RU"/>
        </w:rPr>
        <w:t> (конкурсы рисунков и творческих работ, конкурс красоты, оформление стенгазет, отрядных уголков и т.д.);</w:t>
      </w:r>
    </w:p>
    <w:p w:rsidR="005A713D" w:rsidRPr="005A713D" w:rsidRDefault="005A713D" w:rsidP="005A713D">
      <w:pPr>
        <w:numPr>
          <w:ilvl w:val="0"/>
          <w:numId w:val="2"/>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r w:rsidRPr="005A713D">
        <w:rPr>
          <w:rFonts w:ascii="Times New Roman" w:eastAsia="Times New Roman" w:hAnsi="Times New Roman" w:cs="Times New Roman"/>
          <w:b/>
          <w:bCs/>
          <w:color w:val="000000"/>
          <w:sz w:val="28"/>
          <w:szCs w:val="28"/>
          <w:lang w:eastAsia="ru-RU"/>
        </w:rPr>
        <w:t>гражданско-патриотическое воспитание </w:t>
      </w:r>
      <w:r w:rsidRPr="005A713D">
        <w:rPr>
          <w:rFonts w:ascii="Times New Roman" w:eastAsia="Times New Roman" w:hAnsi="Times New Roman" w:cs="Times New Roman"/>
          <w:color w:val="000000"/>
          <w:sz w:val="28"/>
          <w:szCs w:val="28"/>
          <w:lang w:eastAsia="ru-RU"/>
        </w:rPr>
        <w:t>(участие в смотре строя и песни, пушкинский турнир</w:t>
      </w:r>
    </w:p>
    <w:p w:rsidR="005A713D" w:rsidRPr="005A713D" w:rsidRDefault="005A713D" w:rsidP="005A713D">
      <w:pPr>
        <w:numPr>
          <w:ilvl w:val="0"/>
          <w:numId w:val="2"/>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r w:rsidRPr="005A713D">
        <w:rPr>
          <w:rFonts w:ascii="Times New Roman" w:eastAsia="Times New Roman" w:hAnsi="Times New Roman" w:cs="Times New Roman"/>
          <w:color w:val="000000"/>
          <w:sz w:val="28"/>
          <w:szCs w:val="28"/>
          <w:lang w:eastAsia="ru-RU"/>
        </w:rPr>
        <w:t>регулярные </w:t>
      </w:r>
      <w:r w:rsidRPr="005A713D">
        <w:rPr>
          <w:rFonts w:ascii="Times New Roman" w:eastAsia="Times New Roman" w:hAnsi="Times New Roman" w:cs="Times New Roman"/>
          <w:b/>
          <w:bCs/>
          <w:color w:val="000000"/>
          <w:sz w:val="28"/>
          <w:szCs w:val="28"/>
          <w:lang w:eastAsia="ru-RU"/>
        </w:rPr>
        <w:t xml:space="preserve">спортивные </w:t>
      </w:r>
      <w:proofErr w:type="gramStart"/>
      <w:r w:rsidRPr="005A713D">
        <w:rPr>
          <w:rFonts w:ascii="Times New Roman" w:eastAsia="Times New Roman" w:hAnsi="Times New Roman" w:cs="Times New Roman"/>
          <w:b/>
          <w:bCs/>
          <w:color w:val="000000"/>
          <w:sz w:val="28"/>
          <w:szCs w:val="28"/>
          <w:lang w:eastAsia="ru-RU"/>
        </w:rPr>
        <w:t>мероприятия</w:t>
      </w:r>
      <w:r w:rsidRPr="005A713D">
        <w:rPr>
          <w:rFonts w:ascii="Times New Roman" w:eastAsia="Times New Roman" w:hAnsi="Times New Roman" w:cs="Times New Roman"/>
          <w:color w:val="000000"/>
          <w:sz w:val="28"/>
          <w:szCs w:val="28"/>
          <w:lang w:eastAsia="ru-RU"/>
        </w:rPr>
        <w:t> ,</w:t>
      </w:r>
      <w:proofErr w:type="gramEnd"/>
      <w:r w:rsidRPr="005A713D">
        <w:rPr>
          <w:rFonts w:ascii="Times New Roman" w:eastAsia="Times New Roman" w:hAnsi="Times New Roman" w:cs="Times New Roman"/>
          <w:color w:val="000000"/>
          <w:sz w:val="28"/>
          <w:szCs w:val="28"/>
          <w:lang w:eastAsia="ru-RU"/>
        </w:rPr>
        <w:t xml:space="preserve"> «Веселые старты», «Большие гонки», «Веселый экспресс», «Волна здоровья» и др.);</w:t>
      </w:r>
    </w:p>
    <w:p w:rsidR="005A713D" w:rsidRPr="005A713D" w:rsidRDefault="005A713D" w:rsidP="005A713D">
      <w:pPr>
        <w:numPr>
          <w:ilvl w:val="0"/>
          <w:numId w:val="2"/>
        </w:numPr>
        <w:shd w:val="clear" w:color="auto" w:fill="FFFFFF"/>
        <w:spacing w:before="30" w:after="30" w:line="240" w:lineRule="auto"/>
        <w:ind w:left="0"/>
        <w:rPr>
          <w:rFonts w:ascii="Times New Roman" w:eastAsia="Times New Roman" w:hAnsi="Times New Roman" w:cs="Times New Roman"/>
          <w:color w:val="000000"/>
          <w:sz w:val="28"/>
          <w:szCs w:val="28"/>
          <w:lang w:eastAsia="ru-RU"/>
        </w:rPr>
      </w:pPr>
      <w:r w:rsidRPr="005A713D">
        <w:rPr>
          <w:rFonts w:ascii="Times New Roman" w:eastAsia="Times New Roman" w:hAnsi="Times New Roman" w:cs="Times New Roman"/>
          <w:b/>
          <w:bCs/>
          <w:color w:val="000000"/>
          <w:sz w:val="28"/>
          <w:szCs w:val="28"/>
          <w:lang w:eastAsia="ru-RU"/>
        </w:rPr>
        <w:t>культурно - досуговые мероприятия</w:t>
      </w:r>
      <w:r w:rsidRPr="005A713D">
        <w:rPr>
          <w:rFonts w:ascii="Times New Roman" w:eastAsia="Times New Roman" w:hAnsi="Times New Roman" w:cs="Times New Roman"/>
          <w:color w:val="000000"/>
          <w:sz w:val="28"/>
          <w:szCs w:val="28"/>
          <w:lang w:eastAsia="ru-RU"/>
        </w:rPr>
        <w:t> (День девочек, праздник воздушных шаров, концертные программы).</w:t>
      </w:r>
    </w:p>
    <w:p w:rsidR="005A713D" w:rsidRPr="005A713D" w:rsidRDefault="005A713D" w:rsidP="005A713D">
      <w:pPr>
        <w:shd w:val="clear" w:color="auto" w:fill="FFFFFF"/>
        <w:spacing w:after="0" w:line="240" w:lineRule="auto"/>
        <w:rPr>
          <w:rFonts w:ascii="Times New Roman" w:eastAsia="Times New Roman" w:hAnsi="Times New Roman" w:cs="Times New Roman"/>
          <w:color w:val="000000"/>
          <w:sz w:val="28"/>
          <w:szCs w:val="28"/>
          <w:lang w:eastAsia="ru-RU"/>
        </w:rPr>
      </w:pPr>
      <w:r w:rsidRPr="005A713D">
        <w:rPr>
          <w:rFonts w:ascii="Times New Roman" w:eastAsia="Times New Roman" w:hAnsi="Times New Roman" w:cs="Times New Roman"/>
          <w:color w:val="000000"/>
          <w:sz w:val="28"/>
          <w:szCs w:val="28"/>
          <w:lang w:eastAsia="ru-RU"/>
        </w:rPr>
        <w:t>.</w:t>
      </w:r>
    </w:p>
    <w:p w:rsidR="005A713D" w:rsidRPr="005A713D" w:rsidRDefault="005A713D" w:rsidP="005A713D">
      <w:pPr>
        <w:shd w:val="clear" w:color="auto" w:fill="FFFFFF"/>
        <w:spacing w:after="0" w:line="240" w:lineRule="auto"/>
        <w:rPr>
          <w:rFonts w:ascii="Times New Roman" w:eastAsia="Times New Roman" w:hAnsi="Times New Roman" w:cs="Times New Roman"/>
          <w:color w:val="000000"/>
          <w:sz w:val="28"/>
          <w:szCs w:val="28"/>
          <w:lang w:eastAsia="ru-RU"/>
        </w:rPr>
      </w:pPr>
      <w:r w:rsidRPr="005A713D">
        <w:rPr>
          <w:rFonts w:ascii="Times New Roman" w:eastAsia="Times New Roman" w:hAnsi="Times New Roman" w:cs="Times New Roman"/>
          <w:color w:val="000000"/>
          <w:sz w:val="28"/>
          <w:szCs w:val="28"/>
          <w:lang w:eastAsia="ru-RU"/>
        </w:rPr>
        <w:t>Хочу обратить ваше внимание, что инклюзия на пустом месте не появляется – ее нужно тщательно готовить.</w:t>
      </w:r>
    </w:p>
    <w:p w:rsidR="005A713D" w:rsidRPr="005A713D" w:rsidRDefault="005A713D" w:rsidP="005A713D">
      <w:pPr>
        <w:shd w:val="clear" w:color="auto" w:fill="FFFFFF"/>
        <w:spacing w:after="0" w:line="240" w:lineRule="auto"/>
        <w:rPr>
          <w:rFonts w:ascii="Times New Roman" w:eastAsia="Times New Roman" w:hAnsi="Times New Roman" w:cs="Times New Roman"/>
          <w:color w:val="000000"/>
          <w:sz w:val="28"/>
          <w:szCs w:val="28"/>
          <w:lang w:eastAsia="ru-RU"/>
        </w:rPr>
      </w:pPr>
      <w:r w:rsidRPr="005A713D">
        <w:rPr>
          <w:rFonts w:ascii="Times New Roman" w:eastAsia="Times New Roman" w:hAnsi="Times New Roman" w:cs="Times New Roman"/>
          <w:color w:val="000000"/>
          <w:sz w:val="28"/>
          <w:szCs w:val="28"/>
          <w:lang w:eastAsia="ru-RU"/>
        </w:rPr>
        <w:t>При посещении мероприятий досуговой деятельности у ребенка происходит нормализация взросло-детских отношений, личностный рост, у ребенка развивается воображение, творческие способности, социальная активность, происходит расширение кругозора, нормализация самооценки, расширение круга общения.</w:t>
      </w:r>
    </w:p>
    <w:p w:rsidR="005A713D" w:rsidRPr="005A713D" w:rsidRDefault="005A713D" w:rsidP="005A713D">
      <w:pPr>
        <w:shd w:val="clear" w:color="auto" w:fill="FFFFFF"/>
        <w:spacing w:after="0" w:line="240" w:lineRule="auto"/>
        <w:jc w:val="both"/>
        <w:rPr>
          <w:rFonts w:ascii="Times New Roman" w:eastAsia="Times New Roman" w:hAnsi="Times New Roman" w:cs="Times New Roman"/>
          <w:sz w:val="28"/>
          <w:szCs w:val="28"/>
          <w:lang w:eastAsia="ru-RU"/>
        </w:rPr>
      </w:pPr>
      <w:r w:rsidRPr="005A713D">
        <w:rPr>
          <w:rFonts w:ascii="Times New Roman" w:eastAsia="Times New Roman" w:hAnsi="Times New Roman" w:cs="Times New Roman"/>
          <w:b/>
          <w:bCs/>
          <w:i/>
          <w:iCs/>
          <w:sz w:val="28"/>
          <w:szCs w:val="28"/>
          <w:lang w:eastAsia="ru-RU"/>
        </w:rPr>
        <w:lastRenderedPageBreak/>
        <w:t>Общие принципы и правила коррекционной работы</w:t>
      </w:r>
      <w:r w:rsidRPr="005A713D">
        <w:rPr>
          <w:rFonts w:ascii="Times New Roman" w:eastAsia="Times New Roman" w:hAnsi="Times New Roman" w:cs="Times New Roman"/>
          <w:sz w:val="28"/>
          <w:szCs w:val="28"/>
          <w:lang w:eastAsia="ru-RU"/>
        </w:rPr>
        <w:t>:</w:t>
      </w:r>
    </w:p>
    <w:p w:rsidR="005A713D" w:rsidRPr="005A713D" w:rsidRDefault="005A713D" w:rsidP="005A713D">
      <w:pPr>
        <w:shd w:val="clear" w:color="auto" w:fill="FFFFFF"/>
        <w:spacing w:after="0" w:line="240" w:lineRule="auto"/>
        <w:jc w:val="both"/>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 xml:space="preserve">1. Индивидуальный подход к каждому </w:t>
      </w:r>
      <w:r>
        <w:rPr>
          <w:rFonts w:ascii="Times New Roman" w:eastAsia="Times New Roman" w:hAnsi="Times New Roman" w:cs="Times New Roman"/>
          <w:sz w:val="28"/>
          <w:szCs w:val="28"/>
          <w:lang w:eastAsia="ru-RU"/>
        </w:rPr>
        <w:t>воспитаннику</w:t>
      </w:r>
      <w:r w:rsidRPr="005A713D">
        <w:rPr>
          <w:rFonts w:ascii="Times New Roman" w:eastAsia="Times New Roman" w:hAnsi="Times New Roman" w:cs="Times New Roman"/>
          <w:sz w:val="28"/>
          <w:szCs w:val="28"/>
          <w:lang w:eastAsia="ru-RU"/>
        </w:rPr>
        <w:t>.</w:t>
      </w:r>
    </w:p>
    <w:p w:rsidR="005A713D" w:rsidRPr="005A713D" w:rsidRDefault="005A713D" w:rsidP="005A713D">
      <w:pPr>
        <w:shd w:val="clear" w:color="auto" w:fill="FFFFFF"/>
        <w:spacing w:after="0" w:line="240" w:lineRule="auto"/>
        <w:jc w:val="both"/>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 xml:space="preserve">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w:t>
      </w:r>
      <w:proofErr w:type="gramStart"/>
      <w:r w:rsidRPr="005A713D">
        <w:rPr>
          <w:rFonts w:ascii="Times New Roman" w:eastAsia="Times New Roman" w:hAnsi="Times New Roman" w:cs="Times New Roman"/>
          <w:sz w:val="28"/>
          <w:szCs w:val="28"/>
          <w:lang w:eastAsia="ru-RU"/>
        </w:rPr>
        <w:t>красочного дидактического материала</w:t>
      </w:r>
      <w:proofErr w:type="gramEnd"/>
      <w:r w:rsidRPr="005A713D">
        <w:rPr>
          <w:rFonts w:ascii="Times New Roman" w:eastAsia="Times New Roman" w:hAnsi="Times New Roman" w:cs="Times New Roman"/>
          <w:sz w:val="28"/>
          <w:szCs w:val="28"/>
          <w:lang w:eastAsia="ru-RU"/>
        </w:rPr>
        <w:t xml:space="preserve"> и средств наглядности).</w:t>
      </w:r>
    </w:p>
    <w:p w:rsidR="005A713D" w:rsidRPr="005A713D" w:rsidRDefault="005A713D" w:rsidP="005A713D">
      <w:pPr>
        <w:shd w:val="clear" w:color="auto" w:fill="FFFFFF"/>
        <w:spacing w:after="0" w:line="240" w:lineRule="auto"/>
        <w:jc w:val="both"/>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3.   Использование методов, активизирующих познавательную деятельность учащихся, развивающих их речь и формирующих необходимые учебные навыки.</w:t>
      </w:r>
    </w:p>
    <w:p w:rsidR="005A713D" w:rsidRPr="005A713D" w:rsidRDefault="005A713D" w:rsidP="005A713D">
      <w:pPr>
        <w:shd w:val="clear" w:color="auto" w:fill="FFFFFF"/>
        <w:spacing w:after="0" w:line="240" w:lineRule="auto"/>
        <w:jc w:val="both"/>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4.   Проявление педагогического такта. Постоянное поощрение за малейшие успехи, своевременная и тактическая помощь каждому ребенку, развитие в н ем веры в собственные силы и возможности.</w:t>
      </w:r>
    </w:p>
    <w:p w:rsidR="005A713D" w:rsidRPr="005A713D" w:rsidRDefault="005A713D" w:rsidP="005A713D">
      <w:pPr>
        <w:shd w:val="clear" w:color="auto" w:fill="FFFFFF"/>
        <w:spacing w:after="0" w:line="240" w:lineRule="auto"/>
        <w:jc w:val="both"/>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Эффективными приемами коррекционного воздействия на эмоциональную и познавательную сферу детей с ОВЗ являются:</w:t>
      </w:r>
    </w:p>
    <w:p w:rsidR="005A713D" w:rsidRPr="005A713D" w:rsidRDefault="005A713D" w:rsidP="005A713D">
      <w:pPr>
        <w:shd w:val="clear" w:color="auto" w:fill="FFFFFF"/>
        <w:spacing w:after="0" w:line="240" w:lineRule="auto"/>
        <w:jc w:val="both"/>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   игровые ситуации;</w:t>
      </w:r>
    </w:p>
    <w:p w:rsidR="005A713D" w:rsidRPr="005A713D" w:rsidRDefault="005A713D" w:rsidP="005A713D">
      <w:pPr>
        <w:shd w:val="clear" w:color="auto" w:fill="FFFFFF"/>
        <w:spacing w:after="0" w:line="240" w:lineRule="auto"/>
        <w:jc w:val="both"/>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   дидактические игры, которые связаны с поиском видовых и родовых признаков предметов;</w:t>
      </w:r>
    </w:p>
    <w:p w:rsidR="005A713D" w:rsidRPr="005A713D" w:rsidRDefault="005A713D" w:rsidP="005A713D">
      <w:pPr>
        <w:shd w:val="clear" w:color="auto" w:fill="FFFFFF"/>
        <w:spacing w:after="0" w:line="240" w:lineRule="auto"/>
        <w:jc w:val="both"/>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   игровые тренинги, способствующие развитию умения общаться с другими;</w:t>
      </w:r>
    </w:p>
    <w:p w:rsidR="005A713D" w:rsidRPr="005A713D" w:rsidRDefault="005A713D" w:rsidP="005A713D">
      <w:pPr>
        <w:shd w:val="clear" w:color="auto" w:fill="FFFFFF"/>
        <w:spacing w:after="0" w:line="240" w:lineRule="auto"/>
        <w:jc w:val="both"/>
        <w:rPr>
          <w:rFonts w:ascii="Times New Roman" w:eastAsia="Times New Roman" w:hAnsi="Times New Roman" w:cs="Times New Roman"/>
          <w:sz w:val="28"/>
          <w:szCs w:val="28"/>
          <w:lang w:eastAsia="ru-RU"/>
        </w:rPr>
      </w:pPr>
      <w:r w:rsidRPr="005A713D">
        <w:rPr>
          <w:rFonts w:ascii="Times New Roman" w:eastAsia="Times New Roman" w:hAnsi="Times New Roman" w:cs="Times New Roman"/>
          <w:sz w:val="28"/>
          <w:szCs w:val="28"/>
          <w:lang w:eastAsia="ru-RU"/>
        </w:rPr>
        <w:t xml:space="preserve">-    </w:t>
      </w:r>
      <w:proofErr w:type="spellStart"/>
      <w:r w:rsidRPr="005A713D">
        <w:rPr>
          <w:rFonts w:ascii="Times New Roman" w:eastAsia="Times New Roman" w:hAnsi="Times New Roman" w:cs="Times New Roman"/>
          <w:sz w:val="28"/>
          <w:szCs w:val="28"/>
          <w:lang w:eastAsia="ru-RU"/>
        </w:rPr>
        <w:t>психогимнастика</w:t>
      </w:r>
      <w:proofErr w:type="spellEnd"/>
      <w:r w:rsidRPr="005A713D">
        <w:rPr>
          <w:rFonts w:ascii="Times New Roman" w:eastAsia="Times New Roman" w:hAnsi="Times New Roman" w:cs="Times New Roman"/>
          <w:sz w:val="28"/>
          <w:szCs w:val="28"/>
          <w:lang w:eastAsia="ru-RU"/>
        </w:rPr>
        <w:t xml:space="preserve"> и релаксация, позволяющие снять мышечные спазмы и зажимы, особенно в области кистей рук.</w:t>
      </w:r>
    </w:p>
    <w:p w:rsidR="00301E22" w:rsidRPr="005A713D" w:rsidRDefault="00301E22" w:rsidP="006306BD">
      <w:pPr>
        <w:jc w:val="both"/>
        <w:rPr>
          <w:rFonts w:ascii="Times New Roman" w:hAnsi="Times New Roman" w:cs="Times New Roman"/>
          <w:sz w:val="28"/>
          <w:szCs w:val="28"/>
        </w:rPr>
      </w:pPr>
    </w:p>
    <w:p w:rsidR="00B75EB4" w:rsidRPr="005A713D" w:rsidRDefault="00B75EB4" w:rsidP="006306BD">
      <w:pPr>
        <w:jc w:val="both"/>
        <w:rPr>
          <w:rFonts w:ascii="Times New Roman" w:hAnsi="Times New Roman" w:cs="Times New Roman"/>
          <w:b/>
          <w:sz w:val="28"/>
          <w:szCs w:val="28"/>
        </w:rPr>
      </w:pPr>
    </w:p>
    <w:p w:rsidR="00301E22" w:rsidRPr="005A713D" w:rsidRDefault="00301E22" w:rsidP="006306BD">
      <w:pPr>
        <w:jc w:val="both"/>
        <w:rPr>
          <w:rFonts w:ascii="Times New Roman" w:hAnsi="Times New Roman" w:cs="Times New Roman"/>
          <w:b/>
          <w:sz w:val="28"/>
          <w:szCs w:val="28"/>
        </w:rPr>
      </w:pPr>
      <w:r w:rsidRPr="005A713D">
        <w:rPr>
          <w:rFonts w:ascii="Times New Roman" w:hAnsi="Times New Roman" w:cs="Times New Roman"/>
          <w:b/>
          <w:sz w:val="28"/>
          <w:szCs w:val="28"/>
        </w:rPr>
        <w:t>Список использованной литературы и интернет-источников:</w:t>
      </w:r>
    </w:p>
    <w:p w:rsidR="00B75EB4" w:rsidRPr="005A713D" w:rsidRDefault="006D271F" w:rsidP="00B75EB4">
      <w:pPr>
        <w:pStyle w:val="a3"/>
        <w:jc w:val="both"/>
        <w:rPr>
          <w:rFonts w:ascii="Times New Roman" w:hAnsi="Times New Roman" w:cs="Times New Roman"/>
          <w:b/>
          <w:sz w:val="28"/>
          <w:szCs w:val="28"/>
        </w:rPr>
      </w:pPr>
      <w:hyperlink r:id="rId5" w:history="1">
        <w:r w:rsidRPr="005A713D">
          <w:rPr>
            <w:rStyle w:val="a4"/>
            <w:rFonts w:ascii="Times New Roman" w:hAnsi="Times New Roman" w:cs="Times New Roman"/>
            <w:b/>
            <w:sz w:val="28"/>
            <w:szCs w:val="28"/>
          </w:rPr>
          <w:t>https://moluch.ru/archive/341/76761/</w:t>
        </w:r>
      </w:hyperlink>
    </w:p>
    <w:p w:rsidR="006D271F" w:rsidRPr="005A713D" w:rsidRDefault="006D271F" w:rsidP="00B75EB4">
      <w:pPr>
        <w:pStyle w:val="a3"/>
        <w:jc w:val="both"/>
        <w:rPr>
          <w:rFonts w:ascii="Times New Roman" w:hAnsi="Times New Roman" w:cs="Times New Roman"/>
          <w:b/>
          <w:sz w:val="28"/>
          <w:szCs w:val="28"/>
        </w:rPr>
      </w:pPr>
      <w:hyperlink r:id="rId6" w:history="1">
        <w:r w:rsidRPr="005A713D">
          <w:rPr>
            <w:rStyle w:val="a4"/>
            <w:rFonts w:ascii="Times New Roman" w:hAnsi="Times New Roman" w:cs="Times New Roman"/>
            <w:b/>
            <w:sz w:val="28"/>
            <w:szCs w:val="28"/>
          </w:rPr>
          <w:t>https://nsportal.ru/detskii-sad/vospitatelnaya-rabota/2019/04/01/deti-s-ovz-i-organizatsiya-dlya-nih-dosugovoy</w:t>
        </w:r>
      </w:hyperlink>
    </w:p>
    <w:p w:rsidR="006D271F" w:rsidRPr="005A713D" w:rsidRDefault="006D271F" w:rsidP="00B75EB4">
      <w:pPr>
        <w:pStyle w:val="a3"/>
        <w:jc w:val="both"/>
        <w:rPr>
          <w:rFonts w:ascii="Times New Roman" w:hAnsi="Times New Roman" w:cs="Times New Roman"/>
          <w:b/>
          <w:sz w:val="28"/>
          <w:szCs w:val="28"/>
        </w:rPr>
      </w:pPr>
    </w:p>
    <w:p w:rsidR="00860F99" w:rsidRPr="005A713D" w:rsidRDefault="00860F99" w:rsidP="006306BD">
      <w:pPr>
        <w:pStyle w:val="a3"/>
        <w:jc w:val="both"/>
        <w:rPr>
          <w:rFonts w:ascii="Times New Roman" w:hAnsi="Times New Roman" w:cs="Times New Roman"/>
          <w:b/>
          <w:sz w:val="28"/>
          <w:szCs w:val="28"/>
        </w:rPr>
      </w:pPr>
    </w:p>
    <w:p w:rsidR="00860F99" w:rsidRPr="005A713D" w:rsidRDefault="00860F99" w:rsidP="006306BD">
      <w:pPr>
        <w:pStyle w:val="a3"/>
        <w:jc w:val="both"/>
        <w:rPr>
          <w:rFonts w:ascii="Times New Roman" w:hAnsi="Times New Roman" w:cs="Times New Roman"/>
          <w:b/>
          <w:sz w:val="28"/>
          <w:szCs w:val="28"/>
        </w:rPr>
      </w:pPr>
    </w:p>
    <w:p w:rsidR="00301E22" w:rsidRPr="005A713D" w:rsidRDefault="00301E22" w:rsidP="006306BD">
      <w:pPr>
        <w:jc w:val="both"/>
        <w:rPr>
          <w:rFonts w:ascii="Times New Roman" w:hAnsi="Times New Roman" w:cs="Times New Roman"/>
          <w:sz w:val="28"/>
          <w:szCs w:val="28"/>
        </w:rPr>
      </w:pPr>
    </w:p>
    <w:p w:rsidR="00301E22" w:rsidRPr="005A713D" w:rsidRDefault="00301E22" w:rsidP="006306BD">
      <w:pPr>
        <w:jc w:val="both"/>
        <w:rPr>
          <w:rFonts w:ascii="Times New Roman" w:hAnsi="Times New Roman" w:cs="Times New Roman"/>
          <w:sz w:val="28"/>
          <w:szCs w:val="28"/>
        </w:rPr>
      </w:pPr>
    </w:p>
    <w:sectPr w:rsidR="00301E22" w:rsidRPr="005A7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026"/>
    <w:multiLevelType w:val="multilevel"/>
    <w:tmpl w:val="559A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2C5931"/>
    <w:multiLevelType w:val="multilevel"/>
    <w:tmpl w:val="D0D4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22"/>
    <w:rsid w:val="001C1DB6"/>
    <w:rsid w:val="00301E22"/>
    <w:rsid w:val="004D5356"/>
    <w:rsid w:val="005A5934"/>
    <w:rsid w:val="005A713D"/>
    <w:rsid w:val="006306BD"/>
    <w:rsid w:val="00665926"/>
    <w:rsid w:val="006D271F"/>
    <w:rsid w:val="006D5D3D"/>
    <w:rsid w:val="00860F99"/>
    <w:rsid w:val="009D2437"/>
    <w:rsid w:val="00A43AB9"/>
    <w:rsid w:val="00B75EB4"/>
    <w:rsid w:val="00C35B34"/>
    <w:rsid w:val="00DC271C"/>
    <w:rsid w:val="00E50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12F44-42B1-4CFF-997C-7780FEF6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659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E22"/>
    <w:pPr>
      <w:ind w:left="720"/>
      <w:contextualSpacing/>
    </w:pPr>
  </w:style>
  <w:style w:type="character" w:customStyle="1" w:styleId="c5">
    <w:name w:val="c5"/>
    <w:basedOn w:val="a0"/>
    <w:rsid w:val="00301E22"/>
  </w:style>
  <w:style w:type="paragraph" w:customStyle="1" w:styleId="c2">
    <w:name w:val="c2"/>
    <w:basedOn w:val="a"/>
    <w:rsid w:val="00301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01E22"/>
  </w:style>
  <w:style w:type="character" w:customStyle="1" w:styleId="c9">
    <w:name w:val="c9"/>
    <w:basedOn w:val="a0"/>
    <w:rsid w:val="00301E22"/>
  </w:style>
  <w:style w:type="character" w:customStyle="1" w:styleId="c3">
    <w:name w:val="c3"/>
    <w:basedOn w:val="a0"/>
    <w:rsid w:val="00301E22"/>
  </w:style>
  <w:style w:type="character" w:customStyle="1" w:styleId="c12">
    <w:name w:val="c12"/>
    <w:basedOn w:val="a0"/>
    <w:rsid w:val="00301E22"/>
  </w:style>
  <w:style w:type="character" w:styleId="a4">
    <w:name w:val="Hyperlink"/>
    <w:basedOn w:val="a0"/>
    <w:uiPriority w:val="99"/>
    <w:unhideWhenUsed/>
    <w:rsid w:val="00301E22"/>
    <w:rPr>
      <w:color w:val="0563C1" w:themeColor="hyperlink"/>
      <w:u w:val="single"/>
    </w:rPr>
  </w:style>
  <w:style w:type="paragraph" w:styleId="a5">
    <w:name w:val="Normal (Web)"/>
    <w:basedOn w:val="a"/>
    <w:uiPriority w:val="99"/>
    <w:semiHidden/>
    <w:unhideWhenUsed/>
    <w:rsid w:val="00301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01E22"/>
    <w:rPr>
      <w:b/>
      <w:bCs/>
    </w:rPr>
  </w:style>
  <w:style w:type="character" w:styleId="a7">
    <w:name w:val="Emphasis"/>
    <w:basedOn w:val="a0"/>
    <w:uiPriority w:val="20"/>
    <w:qFormat/>
    <w:rsid w:val="00301E22"/>
    <w:rPr>
      <w:i/>
      <w:iCs/>
    </w:rPr>
  </w:style>
  <w:style w:type="character" w:customStyle="1" w:styleId="20">
    <w:name w:val="Заголовок 2 Знак"/>
    <w:basedOn w:val="a0"/>
    <w:link w:val="2"/>
    <w:uiPriority w:val="9"/>
    <w:rsid w:val="00665926"/>
    <w:rPr>
      <w:rFonts w:ascii="Times New Roman" w:eastAsia="Times New Roman" w:hAnsi="Times New Roman" w:cs="Times New Roman"/>
      <w:b/>
      <w:bCs/>
      <w:sz w:val="36"/>
      <w:szCs w:val="36"/>
      <w:lang w:eastAsia="ru-RU"/>
    </w:rPr>
  </w:style>
  <w:style w:type="paragraph" w:customStyle="1" w:styleId="c13">
    <w:name w:val="c13"/>
    <w:basedOn w:val="a"/>
    <w:rsid w:val="006D5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D5D3D"/>
  </w:style>
  <w:style w:type="paragraph" w:customStyle="1" w:styleId="c4">
    <w:name w:val="c4"/>
    <w:basedOn w:val="a"/>
    <w:rsid w:val="006D5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D5D3D"/>
  </w:style>
  <w:style w:type="character" w:customStyle="1" w:styleId="c21">
    <w:name w:val="c21"/>
    <w:basedOn w:val="a0"/>
    <w:rsid w:val="00860F99"/>
  </w:style>
  <w:style w:type="character" w:customStyle="1" w:styleId="c10">
    <w:name w:val="c10"/>
    <w:basedOn w:val="a0"/>
    <w:rsid w:val="00860F99"/>
  </w:style>
  <w:style w:type="character" w:customStyle="1" w:styleId="c25">
    <w:name w:val="c25"/>
    <w:basedOn w:val="a0"/>
    <w:rsid w:val="00860F99"/>
  </w:style>
  <w:style w:type="paragraph" w:customStyle="1" w:styleId="c15">
    <w:name w:val="c15"/>
    <w:basedOn w:val="a"/>
    <w:rsid w:val="00860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60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60F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A713D"/>
  </w:style>
  <w:style w:type="character" w:customStyle="1" w:styleId="c17">
    <w:name w:val="c17"/>
    <w:basedOn w:val="a0"/>
    <w:rsid w:val="005A713D"/>
  </w:style>
  <w:style w:type="character" w:customStyle="1" w:styleId="c8">
    <w:name w:val="c8"/>
    <w:basedOn w:val="a0"/>
    <w:rsid w:val="005A713D"/>
  </w:style>
  <w:style w:type="character" w:customStyle="1" w:styleId="c14">
    <w:name w:val="c14"/>
    <w:basedOn w:val="a0"/>
    <w:rsid w:val="005A713D"/>
  </w:style>
  <w:style w:type="character" w:customStyle="1" w:styleId="c16">
    <w:name w:val="c16"/>
    <w:basedOn w:val="a0"/>
    <w:rsid w:val="005A713D"/>
  </w:style>
  <w:style w:type="paragraph" w:customStyle="1" w:styleId="c22">
    <w:name w:val="c22"/>
    <w:basedOn w:val="a"/>
    <w:rsid w:val="005A7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5A713D"/>
  </w:style>
  <w:style w:type="character" w:customStyle="1" w:styleId="c20">
    <w:name w:val="c20"/>
    <w:basedOn w:val="a0"/>
    <w:rsid w:val="005A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692">
      <w:bodyDiv w:val="1"/>
      <w:marLeft w:val="0"/>
      <w:marRight w:val="0"/>
      <w:marTop w:val="0"/>
      <w:marBottom w:val="0"/>
      <w:divBdr>
        <w:top w:val="none" w:sz="0" w:space="0" w:color="auto"/>
        <w:left w:val="none" w:sz="0" w:space="0" w:color="auto"/>
        <w:bottom w:val="none" w:sz="0" w:space="0" w:color="auto"/>
        <w:right w:val="none" w:sz="0" w:space="0" w:color="auto"/>
      </w:divBdr>
    </w:div>
    <w:div w:id="18893840">
      <w:bodyDiv w:val="1"/>
      <w:marLeft w:val="0"/>
      <w:marRight w:val="0"/>
      <w:marTop w:val="0"/>
      <w:marBottom w:val="0"/>
      <w:divBdr>
        <w:top w:val="none" w:sz="0" w:space="0" w:color="auto"/>
        <w:left w:val="none" w:sz="0" w:space="0" w:color="auto"/>
        <w:bottom w:val="none" w:sz="0" w:space="0" w:color="auto"/>
        <w:right w:val="none" w:sz="0" w:space="0" w:color="auto"/>
      </w:divBdr>
    </w:div>
    <w:div w:id="183712927">
      <w:bodyDiv w:val="1"/>
      <w:marLeft w:val="0"/>
      <w:marRight w:val="0"/>
      <w:marTop w:val="0"/>
      <w:marBottom w:val="0"/>
      <w:divBdr>
        <w:top w:val="none" w:sz="0" w:space="0" w:color="auto"/>
        <w:left w:val="none" w:sz="0" w:space="0" w:color="auto"/>
        <w:bottom w:val="none" w:sz="0" w:space="0" w:color="auto"/>
        <w:right w:val="none" w:sz="0" w:space="0" w:color="auto"/>
      </w:divBdr>
    </w:div>
    <w:div w:id="504245019">
      <w:bodyDiv w:val="1"/>
      <w:marLeft w:val="0"/>
      <w:marRight w:val="0"/>
      <w:marTop w:val="0"/>
      <w:marBottom w:val="0"/>
      <w:divBdr>
        <w:top w:val="none" w:sz="0" w:space="0" w:color="auto"/>
        <w:left w:val="none" w:sz="0" w:space="0" w:color="auto"/>
        <w:bottom w:val="none" w:sz="0" w:space="0" w:color="auto"/>
        <w:right w:val="none" w:sz="0" w:space="0" w:color="auto"/>
      </w:divBdr>
    </w:div>
    <w:div w:id="509763587">
      <w:bodyDiv w:val="1"/>
      <w:marLeft w:val="0"/>
      <w:marRight w:val="0"/>
      <w:marTop w:val="0"/>
      <w:marBottom w:val="0"/>
      <w:divBdr>
        <w:top w:val="none" w:sz="0" w:space="0" w:color="auto"/>
        <w:left w:val="none" w:sz="0" w:space="0" w:color="auto"/>
        <w:bottom w:val="none" w:sz="0" w:space="0" w:color="auto"/>
        <w:right w:val="none" w:sz="0" w:space="0" w:color="auto"/>
      </w:divBdr>
    </w:div>
    <w:div w:id="612906007">
      <w:bodyDiv w:val="1"/>
      <w:marLeft w:val="0"/>
      <w:marRight w:val="0"/>
      <w:marTop w:val="0"/>
      <w:marBottom w:val="0"/>
      <w:divBdr>
        <w:top w:val="none" w:sz="0" w:space="0" w:color="auto"/>
        <w:left w:val="none" w:sz="0" w:space="0" w:color="auto"/>
        <w:bottom w:val="none" w:sz="0" w:space="0" w:color="auto"/>
        <w:right w:val="none" w:sz="0" w:space="0" w:color="auto"/>
      </w:divBdr>
    </w:div>
    <w:div w:id="874276029">
      <w:bodyDiv w:val="1"/>
      <w:marLeft w:val="0"/>
      <w:marRight w:val="0"/>
      <w:marTop w:val="0"/>
      <w:marBottom w:val="0"/>
      <w:divBdr>
        <w:top w:val="none" w:sz="0" w:space="0" w:color="auto"/>
        <w:left w:val="none" w:sz="0" w:space="0" w:color="auto"/>
        <w:bottom w:val="none" w:sz="0" w:space="0" w:color="auto"/>
        <w:right w:val="none" w:sz="0" w:space="0" w:color="auto"/>
      </w:divBdr>
    </w:div>
    <w:div w:id="907769006">
      <w:bodyDiv w:val="1"/>
      <w:marLeft w:val="0"/>
      <w:marRight w:val="0"/>
      <w:marTop w:val="0"/>
      <w:marBottom w:val="0"/>
      <w:divBdr>
        <w:top w:val="none" w:sz="0" w:space="0" w:color="auto"/>
        <w:left w:val="none" w:sz="0" w:space="0" w:color="auto"/>
        <w:bottom w:val="none" w:sz="0" w:space="0" w:color="auto"/>
        <w:right w:val="none" w:sz="0" w:space="0" w:color="auto"/>
      </w:divBdr>
    </w:div>
    <w:div w:id="979773363">
      <w:bodyDiv w:val="1"/>
      <w:marLeft w:val="0"/>
      <w:marRight w:val="0"/>
      <w:marTop w:val="0"/>
      <w:marBottom w:val="0"/>
      <w:divBdr>
        <w:top w:val="none" w:sz="0" w:space="0" w:color="auto"/>
        <w:left w:val="none" w:sz="0" w:space="0" w:color="auto"/>
        <w:bottom w:val="none" w:sz="0" w:space="0" w:color="auto"/>
        <w:right w:val="none" w:sz="0" w:space="0" w:color="auto"/>
      </w:divBdr>
    </w:div>
    <w:div w:id="1042823166">
      <w:bodyDiv w:val="1"/>
      <w:marLeft w:val="0"/>
      <w:marRight w:val="0"/>
      <w:marTop w:val="0"/>
      <w:marBottom w:val="0"/>
      <w:divBdr>
        <w:top w:val="none" w:sz="0" w:space="0" w:color="auto"/>
        <w:left w:val="none" w:sz="0" w:space="0" w:color="auto"/>
        <w:bottom w:val="none" w:sz="0" w:space="0" w:color="auto"/>
        <w:right w:val="none" w:sz="0" w:space="0" w:color="auto"/>
      </w:divBdr>
    </w:div>
    <w:div w:id="1416512299">
      <w:bodyDiv w:val="1"/>
      <w:marLeft w:val="0"/>
      <w:marRight w:val="0"/>
      <w:marTop w:val="0"/>
      <w:marBottom w:val="0"/>
      <w:divBdr>
        <w:top w:val="none" w:sz="0" w:space="0" w:color="auto"/>
        <w:left w:val="none" w:sz="0" w:space="0" w:color="auto"/>
        <w:bottom w:val="none" w:sz="0" w:space="0" w:color="auto"/>
        <w:right w:val="none" w:sz="0" w:space="0" w:color="auto"/>
      </w:divBdr>
    </w:div>
    <w:div w:id="1639802155">
      <w:bodyDiv w:val="1"/>
      <w:marLeft w:val="0"/>
      <w:marRight w:val="0"/>
      <w:marTop w:val="0"/>
      <w:marBottom w:val="0"/>
      <w:divBdr>
        <w:top w:val="none" w:sz="0" w:space="0" w:color="auto"/>
        <w:left w:val="none" w:sz="0" w:space="0" w:color="auto"/>
        <w:bottom w:val="none" w:sz="0" w:space="0" w:color="auto"/>
        <w:right w:val="none" w:sz="0" w:space="0" w:color="auto"/>
      </w:divBdr>
      <w:divsChild>
        <w:div w:id="1443182190">
          <w:marLeft w:val="0"/>
          <w:marRight w:val="0"/>
          <w:marTop w:val="0"/>
          <w:marBottom w:val="375"/>
          <w:divBdr>
            <w:top w:val="none" w:sz="0" w:space="0" w:color="auto"/>
            <w:left w:val="none" w:sz="0" w:space="0" w:color="auto"/>
            <w:bottom w:val="none" w:sz="0" w:space="0" w:color="auto"/>
            <w:right w:val="none" w:sz="0" w:space="0" w:color="auto"/>
          </w:divBdr>
        </w:div>
        <w:div w:id="965239354">
          <w:marLeft w:val="0"/>
          <w:marRight w:val="0"/>
          <w:marTop w:val="0"/>
          <w:marBottom w:val="375"/>
          <w:divBdr>
            <w:top w:val="none" w:sz="0" w:space="0" w:color="auto"/>
            <w:left w:val="none" w:sz="0" w:space="0" w:color="auto"/>
            <w:bottom w:val="none" w:sz="0" w:space="0" w:color="auto"/>
            <w:right w:val="none" w:sz="0" w:space="0" w:color="auto"/>
          </w:divBdr>
          <w:divsChild>
            <w:div w:id="30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i-sad/vospitatelnaya-rabota/2019/04/01/deti-s-ovz-i-organizatsiya-dlya-nih-dosugovoy" TargetMode="External"/><Relationship Id="rId5" Type="http://schemas.openxmlformats.org/officeDocument/2006/relationships/hyperlink" Target="https://moluch.ru/archive/341/767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79109689328</dc:creator>
  <cp:keywords/>
  <dc:description/>
  <cp:lastModifiedBy>79109689328</cp:lastModifiedBy>
  <cp:revision>3</cp:revision>
  <dcterms:created xsi:type="dcterms:W3CDTF">2021-05-15T12:07:00Z</dcterms:created>
  <dcterms:modified xsi:type="dcterms:W3CDTF">2021-05-15T12:18:00Z</dcterms:modified>
</cp:coreProperties>
</file>