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34" w:rsidRPr="006306BD" w:rsidRDefault="005A5934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4D5356" w:rsidP="00A43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BD">
        <w:rPr>
          <w:rFonts w:ascii="Times New Roman" w:hAnsi="Times New Roman" w:cs="Times New Roman"/>
          <w:b/>
          <w:sz w:val="28"/>
          <w:szCs w:val="28"/>
        </w:rPr>
        <w:t>Развитие дыхания у детей с речевыми нарушениями</w:t>
      </w:r>
      <w:r w:rsidR="00301E22" w:rsidRPr="006306BD">
        <w:rPr>
          <w:rFonts w:ascii="Times New Roman" w:hAnsi="Times New Roman" w:cs="Times New Roman"/>
          <w:b/>
          <w:sz w:val="28"/>
          <w:szCs w:val="28"/>
        </w:rPr>
        <w:t>.</w:t>
      </w: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A43AB9">
      <w:pPr>
        <w:jc w:val="right"/>
        <w:rPr>
          <w:rFonts w:ascii="Times New Roman" w:hAnsi="Times New Roman" w:cs="Times New Roman"/>
          <w:sz w:val="28"/>
          <w:szCs w:val="28"/>
        </w:rPr>
      </w:pPr>
      <w:r w:rsidRPr="006306BD">
        <w:rPr>
          <w:rFonts w:ascii="Times New Roman" w:hAnsi="Times New Roman" w:cs="Times New Roman"/>
          <w:sz w:val="28"/>
          <w:szCs w:val="28"/>
        </w:rPr>
        <w:t>Подготовили воспитатель Бобылева М.А.</w:t>
      </w:r>
    </w:p>
    <w:p w:rsidR="00301E22" w:rsidRPr="006306BD" w:rsidRDefault="00301E22" w:rsidP="00A43AB9">
      <w:pPr>
        <w:jc w:val="right"/>
        <w:rPr>
          <w:rFonts w:ascii="Times New Roman" w:hAnsi="Times New Roman" w:cs="Times New Roman"/>
          <w:sz w:val="28"/>
          <w:szCs w:val="28"/>
        </w:rPr>
      </w:pPr>
      <w:r w:rsidRPr="006306BD">
        <w:rPr>
          <w:rFonts w:ascii="Times New Roman" w:hAnsi="Times New Roman" w:cs="Times New Roman"/>
          <w:sz w:val="28"/>
          <w:szCs w:val="28"/>
        </w:rPr>
        <w:t>Учитель-логопед Тимохина Г.П.</w:t>
      </w: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A43AB9" w:rsidP="00630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proofErr w:type="spellStart"/>
      <w:r w:rsidR="00301E22" w:rsidRPr="006306BD">
        <w:rPr>
          <w:rFonts w:ascii="Times New Roman" w:hAnsi="Times New Roman" w:cs="Times New Roman"/>
          <w:sz w:val="28"/>
          <w:szCs w:val="28"/>
        </w:rPr>
        <w:t>г.Ярославль</w:t>
      </w:r>
      <w:proofErr w:type="spellEnd"/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D3D" w:rsidRPr="006D5D3D" w:rsidRDefault="006D5D3D" w:rsidP="00630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Речевое (или фонационное) дыхание- основа звучащей речи, источник образования звуков, голоса. Хорошо поставленное речевое дыхание обеспечивает ясную дикцию и чёткое произношение звуков.</w:t>
      </w:r>
    </w:p>
    <w:p w:rsidR="006306BD" w:rsidRPr="006306BD" w:rsidRDefault="006D5D3D" w:rsidP="006306B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D5D3D">
        <w:rPr>
          <w:color w:val="000000"/>
          <w:sz w:val="28"/>
          <w:szCs w:val="28"/>
        </w:rPr>
        <w:t xml:space="preserve">У дошкольников с речевыми нарушениями наблюдается малый объем лёгких, слабая дыхательная мускулатура, слабый вдох и выдох, что ведёт к тихой, едва слышной речи. Ребенок зачастую выдыхает весь запас воздуха на первом слоге, затем договаривает фразу или слово шепотом, нередко не договаривает вообще, что указывает на неэкономное и неравномерное распределение выдыхаемого воздуха. </w:t>
      </w:r>
      <w:proofErr w:type="gramStart"/>
      <w:r w:rsidRPr="006D5D3D">
        <w:rPr>
          <w:color w:val="000000"/>
          <w:sz w:val="28"/>
          <w:szCs w:val="28"/>
        </w:rPr>
        <w:t>Не  правильно</w:t>
      </w:r>
      <w:proofErr w:type="gramEnd"/>
      <w:r w:rsidRPr="006D5D3D">
        <w:rPr>
          <w:color w:val="000000"/>
          <w:sz w:val="28"/>
          <w:szCs w:val="28"/>
        </w:rPr>
        <w:t xml:space="preserve"> распределяет дыхание по словам, делает «паузы» в середине слов. Торопливое произнесение фраз без перерыва и на вдохе приводит к слабому выдоху или неправильно направленной выдыхаемой воздушной струе, которая, в свою очередь, приводит к искажению звуков.</w:t>
      </w:r>
      <w:r w:rsidR="006306BD" w:rsidRPr="006306BD">
        <w:rPr>
          <w:color w:val="000000"/>
          <w:sz w:val="28"/>
          <w:szCs w:val="28"/>
        </w:rPr>
        <w:t xml:space="preserve"> </w:t>
      </w:r>
      <w:r w:rsidR="006306BD" w:rsidRPr="006306BD">
        <w:rPr>
          <w:color w:val="111111"/>
          <w:sz w:val="28"/>
          <w:szCs w:val="28"/>
        </w:rPr>
        <w:t>Установлено, что наиболее правильным, удобным для </w:t>
      </w:r>
      <w:r w:rsidR="006306BD" w:rsidRPr="006306BD">
        <w:rPr>
          <w:bCs/>
          <w:color w:val="111111"/>
          <w:sz w:val="28"/>
          <w:szCs w:val="28"/>
          <w:bdr w:val="none" w:sz="0" w:space="0" w:color="auto" w:frame="1"/>
        </w:rPr>
        <w:t>речи</w:t>
      </w:r>
      <w:r w:rsidR="006306BD" w:rsidRPr="006306BD">
        <w:rPr>
          <w:color w:val="111111"/>
          <w:sz w:val="28"/>
          <w:szCs w:val="28"/>
        </w:rPr>
        <w:t> является диафрагмально-рёберное </w:t>
      </w:r>
      <w:r w:rsidR="006306BD" w:rsidRPr="006306BD">
        <w:rPr>
          <w:bCs/>
          <w:color w:val="111111"/>
          <w:sz w:val="28"/>
          <w:szCs w:val="28"/>
          <w:bdr w:val="none" w:sz="0" w:space="0" w:color="auto" w:frame="1"/>
        </w:rPr>
        <w:t>дыхание</w:t>
      </w:r>
      <w:r w:rsidR="006306BD" w:rsidRPr="006306BD">
        <w:rPr>
          <w:color w:val="111111"/>
          <w:sz w:val="28"/>
          <w:szCs w:val="28"/>
        </w:rPr>
        <w:t>, когда вдох и выдох совершается при участии диафрагмы и подвижности рёбер. Активна нижняя часть лёгких, плечи же остаются неподвижными. При </w:t>
      </w:r>
      <w:r w:rsidR="006306BD" w:rsidRPr="006306BD">
        <w:rPr>
          <w:bCs/>
          <w:color w:val="111111"/>
          <w:sz w:val="28"/>
          <w:szCs w:val="28"/>
          <w:bdr w:val="none" w:sz="0" w:space="0" w:color="auto" w:frame="1"/>
        </w:rPr>
        <w:t>речи</w:t>
      </w:r>
      <w:r w:rsidR="006306BD" w:rsidRPr="006306BD">
        <w:rPr>
          <w:color w:val="111111"/>
          <w:sz w:val="28"/>
          <w:szCs w:val="28"/>
        </w:rPr>
        <w:t xml:space="preserve"> вдох делается и </w:t>
      </w:r>
      <w:proofErr w:type="gramStart"/>
      <w:r w:rsidR="006306BD" w:rsidRPr="006306BD">
        <w:rPr>
          <w:color w:val="111111"/>
          <w:sz w:val="28"/>
          <w:szCs w:val="28"/>
        </w:rPr>
        <w:t>носом</w:t>
      </w:r>
      <w:proofErr w:type="gramEnd"/>
      <w:r w:rsidR="006306BD" w:rsidRPr="006306BD">
        <w:rPr>
          <w:color w:val="111111"/>
          <w:sz w:val="28"/>
          <w:szCs w:val="28"/>
        </w:rPr>
        <w:t xml:space="preserve"> и ртом. Вначале высказывания говорящий ещё может вдохнуть носом, при длительном же высказывании он делает добор воздуха только через рот, т. к. быстро и бесшумно вдохнуть через узкие носовые ходы невозможно. Поэтому при постоянном </w:t>
      </w:r>
      <w:r w:rsidR="006306BD" w:rsidRPr="006306BD">
        <w:rPr>
          <w:bCs/>
          <w:color w:val="111111"/>
          <w:sz w:val="28"/>
          <w:szCs w:val="28"/>
          <w:bdr w:val="none" w:sz="0" w:space="0" w:color="auto" w:frame="1"/>
        </w:rPr>
        <w:t>речевом</w:t>
      </w:r>
      <w:r w:rsidR="006306BD" w:rsidRPr="006306BD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6306BD" w:rsidRPr="006306BD">
        <w:rPr>
          <w:bCs/>
          <w:color w:val="111111"/>
          <w:sz w:val="28"/>
          <w:szCs w:val="28"/>
          <w:bdr w:val="none" w:sz="0" w:space="0" w:color="auto" w:frame="1"/>
        </w:rPr>
        <w:t>дыхании</w:t>
      </w:r>
      <w:r w:rsidR="006306BD" w:rsidRPr="006306BD">
        <w:rPr>
          <w:color w:val="111111"/>
          <w:sz w:val="28"/>
          <w:szCs w:val="28"/>
        </w:rPr>
        <w:t> целесообразно приучать </w:t>
      </w:r>
      <w:r w:rsidR="006306BD" w:rsidRPr="006306BD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="006306BD" w:rsidRPr="006306BD">
        <w:rPr>
          <w:color w:val="111111"/>
          <w:sz w:val="28"/>
          <w:szCs w:val="28"/>
        </w:rPr>
        <w:t> всегда делать вдох ртом через немного приоткрытые губы </w:t>
      </w:r>
      <w:r w:rsidR="006306BD" w:rsidRPr="006306BD">
        <w:rPr>
          <w:i/>
          <w:iCs/>
          <w:color w:val="111111"/>
          <w:sz w:val="28"/>
          <w:szCs w:val="28"/>
          <w:bdr w:val="none" w:sz="0" w:space="0" w:color="auto" w:frame="1"/>
        </w:rPr>
        <w:t>(лёгкая улыбка)</w:t>
      </w:r>
      <w:r w:rsidR="006306BD" w:rsidRPr="006306BD">
        <w:rPr>
          <w:color w:val="111111"/>
          <w:sz w:val="28"/>
          <w:szCs w:val="28"/>
        </w:rPr>
        <w:t> – она помогает снимать мышечное напряжение и является естественным началом свободной </w:t>
      </w:r>
      <w:r w:rsidR="006306BD" w:rsidRPr="006306BD">
        <w:rPr>
          <w:bCs/>
          <w:color w:val="111111"/>
          <w:sz w:val="28"/>
          <w:szCs w:val="28"/>
          <w:bdr w:val="none" w:sz="0" w:space="0" w:color="auto" w:frame="1"/>
        </w:rPr>
        <w:t>речи</w:t>
      </w:r>
      <w:r w:rsidR="006306BD" w:rsidRPr="006306BD">
        <w:rPr>
          <w:color w:val="111111"/>
          <w:sz w:val="28"/>
          <w:szCs w:val="28"/>
        </w:rPr>
        <w:t>. Контролировать правильное </w:t>
      </w:r>
      <w:r w:rsidR="006306BD" w:rsidRPr="006306BD">
        <w:rPr>
          <w:bCs/>
          <w:color w:val="111111"/>
          <w:sz w:val="28"/>
          <w:szCs w:val="28"/>
          <w:bdr w:val="none" w:sz="0" w:space="0" w:color="auto" w:frame="1"/>
        </w:rPr>
        <w:t>речевое</w:t>
      </w:r>
      <w:r w:rsidR="006306BD" w:rsidRPr="006306BD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6306BD" w:rsidRPr="006306BD">
        <w:rPr>
          <w:bCs/>
          <w:color w:val="111111"/>
          <w:sz w:val="28"/>
          <w:szCs w:val="28"/>
          <w:bdr w:val="none" w:sz="0" w:space="0" w:color="auto" w:frame="1"/>
        </w:rPr>
        <w:t>дыхание</w:t>
      </w:r>
      <w:r w:rsidR="006306BD" w:rsidRPr="006306BD">
        <w:rPr>
          <w:color w:val="111111"/>
          <w:sz w:val="28"/>
          <w:szCs w:val="28"/>
        </w:rPr>
        <w:t> помогает собственная ладонь, если положить её на область диафрагмы</w:t>
      </w:r>
    </w:p>
    <w:p w:rsidR="006306BD" w:rsidRPr="006D5D3D" w:rsidRDefault="006306BD" w:rsidP="006306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6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(между грудной клеткой и животом)</w:t>
      </w:r>
      <w:r w:rsidRPr="006306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вдохе грудная клетка расширяется, при выдохе - сокращается. Вдох при </w:t>
      </w:r>
      <w:r w:rsidRPr="00630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6306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06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короткий</w:t>
      </w:r>
      <w:r w:rsidRPr="006306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выдох длительный, плавный.</w:t>
      </w:r>
    </w:p>
    <w:p w:rsidR="006D5D3D" w:rsidRPr="006D5D3D" w:rsidRDefault="006D5D3D" w:rsidP="00630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="006306BD" w:rsidRPr="006D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</w:t>
      </w:r>
      <w:r w:rsidRPr="006D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дыхания помогут предотвратить, а </w:t>
      </w:r>
      <w:proofErr w:type="gramStart"/>
      <w:r w:rsidRPr="006D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6D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исправить проблемы. Это могут быть как одно-два упражнения на логопедическом занятии, так и целые комплексы дыхательной гимнастики. </w:t>
      </w:r>
      <w:r w:rsidRPr="006D5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направлены, в основном, на выработку направленной воздушной струи, необходимой для произнесения большинства звуков.</w:t>
      </w:r>
    </w:p>
    <w:p w:rsidR="006D5D3D" w:rsidRPr="006306BD" w:rsidRDefault="006D5D3D" w:rsidP="006306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306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«Кораблики»</w:t>
      </w:r>
      <w:r w:rsidRPr="006306BD">
        <w:rPr>
          <w:rFonts w:ascii="Times New Roman" w:hAnsi="Times New Roman" w:cs="Times New Roman"/>
          <w:color w:val="000000"/>
          <w:sz w:val="28"/>
          <w:szCs w:val="28"/>
        </w:rPr>
        <w:t> Ребёнку предлагаем широкую ёмкость с водой, а в ней- бумажные «кораблики», которыми могут быть просто кусочки бумаги. Ребёнок, медленно вдыхая, направляет воздушную струю на «кораблик», подгоняя его другому «берегу».</w:t>
      </w:r>
    </w:p>
    <w:p w:rsidR="006D5D3D" w:rsidRPr="006306BD" w:rsidRDefault="006D5D3D" w:rsidP="006306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6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«Снег и ветер»</w:t>
      </w:r>
      <w:r w:rsidRPr="006306BD">
        <w:rPr>
          <w:rFonts w:ascii="Times New Roman" w:hAnsi="Times New Roman" w:cs="Times New Roman"/>
          <w:color w:val="000000"/>
          <w:sz w:val="28"/>
          <w:szCs w:val="28"/>
        </w:rPr>
        <w:t> Из маленьких кусочков ваты скатываем небольшие шарики</w:t>
      </w:r>
      <w:proofErr w:type="gramStart"/>
      <w:r w:rsidRPr="006306BD">
        <w:rPr>
          <w:rFonts w:ascii="Times New Roman" w:hAnsi="Times New Roman" w:cs="Times New Roman"/>
          <w:color w:val="000000"/>
          <w:sz w:val="28"/>
          <w:szCs w:val="28"/>
        </w:rPr>
        <w:t>-«</w:t>
      </w:r>
      <w:proofErr w:type="gramEnd"/>
      <w:r w:rsidRPr="006306BD">
        <w:rPr>
          <w:rFonts w:ascii="Times New Roman" w:hAnsi="Times New Roman" w:cs="Times New Roman"/>
          <w:color w:val="000000"/>
          <w:sz w:val="28"/>
          <w:szCs w:val="28"/>
        </w:rPr>
        <w:t>снег» и выкладываем на столе, либо на ладони. Ребёнку предлагаем дуть на «снег», как холодный зимний ветер. При этом «комья снега» должны медленно передвигаться.</w:t>
      </w:r>
    </w:p>
    <w:p w:rsidR="006D5D3D" w:rsidRPr="006306BD" w:rsidRDefault="006D5D3D" w:rsidP="006306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6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«Загнать мяч в ворота»</w:t>
      </w:r>
      <w:r w:rsidRPr="006306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0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(выработка дли</w:t>
      </w:r>
      <w:r w:rsidR="00630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тельной, направленной воздушной </w:t>
      </w:r>
      <w:r w:rsidRPr="00630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струи</w:t>
      </w:r>
      <w:proofErr w:type="gramStart"/>
      <w:r w:rsidRPr="00630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630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0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Вытянуть</w:t>
      </w:r>
      <w:proofErr w:type="gramEnd"/>
      <w:r w:rsidRPr="00630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губы вперед трубочкой и длительно дуть на ватный шарик, стараясь, чтобы он пролетел между двумя кубиками.</w:t>
      </w:r>
    </w:p>
    <w:p w:rsidR="006D5D3D" w:rsidRPr="006306BD" w:rsidRDefault="006D5D3D" w:rsidP="006306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6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«Кто дальше загонит мяч» </w:t>
      </w:r>
      <w:r w:rsidRPr="006306BD">
        <w:rPr>
          <w:rFonts w:ascii="Times New Roman" w:hAnsi="Times New Roman" w:cs="Times New Roman"/>
          <w:color w:val="000000"/>
          <w:sz w:val="28"/>
          <w:szCs w:val="28"/>
        </w:rPr>
        <w:t>(выработка плавной, непрерывной струи, идущей посередине языка</w:t>
      </w:r>
      <w:proofErr w:type="gramStart"/>
      <w:r w:rsidRPr="006306BD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6306BD">
        <w:rPr>
          <w:rFonts w:ascii="Times New Roman" w:hAnsi="Times New Roman" w:cs="Times New Roman"/>
          <w:color w:val="000000"/>
          <w:sz w:val="28"/>
          <w:szCs w:val="28"/>
        </w:rPr>
        <w:br/>
        <w:t>Просим</w:t>
      </w:r>
      <w:proofErr w:type="gramEnd"/>
      <w:r w:rsidRPr="006306BD">
        <w:rPr>
          <w:rFonts w:ascii="Times New Roman" w:hAnsi="Times New Roman" w:cs="Times New Roman"/>
          <w:color w:val="000000"/>
          <w:sz w:val="28"/>
          <w:szCs w:val="28"/>
        </w:rPr>
        <w:t xml:space="preserve"> ребенка улыбнуться, положить широкий передний край языка на нижнюю губу. Подуть длительно </w:t>
      </w:r>
      <w:proofErr w:type="gramStart"/>
      <w:r w:rsidRPr="006306BD">
        <w:rPr>
          <w:rFonts w:ascii="Times New Roman" w:hAnsi="Times New Roman" w:cs="Times New Roman"/>
          <w:color w:val="000000"/>
          <w:sz w:val="28"/>
          <w:szCs w:val="28"/>
        </w:rPr>
        <w:t>так, что бы</w:t>
      </w:r>
      <w:proofErr w:type="gramEnd"/>
      <w:r w:rsidRPr="006306BD">
        <w:rPr>
          <w:rFonts w:ascii="Times New Roman" w:hAnsi="Times New Roman" w:cs="Times New Roman"/>
          <w:color w:val="000000"/>
          <w:sz w:val="28"/>
          <w:szCs w:val="28"/>
        </w:rPr>
        <w:t xml:space="preserve"> воздушная струя шла посередине языка, и сдуть ватку на противоположный край стола.</w:t>
      </w:r>
    </w:p>
    <w:p w:rsidR="006D5D3D" w:rsidRPr="006306BD" w:rsidRDefault="006D5D3D" w:rsidP="006306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6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«Греем руки»</w:t>
      </w:r>
      <w:r w:rsidRPr="006306BD">
        <w:rPr>
          <w:rFonts w:ascii="Times New Roman" w:hAnsi="Times New Roman" w:cs="Times New Roman"/>
          <w:color w:val="000000"/>
          <w:sz w:val="28"/>
          <w:szCs w:val="28"/>
        </w:rPr>
        <w:t> - просим вдыхать через нос и дуть на озябшие руки, плавно выдыхая через рот, как бы согревая руки.</w:t>
      </w:r>
    </w:p>
    <w:p w:rsidR="006D5D3D" w:rsidRPr="006306BD" w:rsidRDefault="006D5D3D" w:rsidP="006306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6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 w:rsidRPr="006306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Трубач»</w:t>
      </w:r>
      <w:r w:rsidR="006306BD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630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6306BD">
        <w:rPr>
          <w:rFonts w:ascii="Times New Roman" w:hAnsi="Times New Roman" w:cs="Times New Roman"/>
          <w:color w:val="000000"/>
          <w:sz w:val="28"/>
          <w:szCs w:val="28"/>
        </w:rPr>
        <w:t>Ребенок подносит к губам воображаемую трубу. Имитирует движения трубача, нажимая пальцами на воображаемые клавиши, на выдохе произносит «</w:t>
      </w:r>
      <w:proofErr w:type="gramStart"/>
      <w:r w:rsidRPr="006306BD">
        <w:rPr>
          <w:rFonts w:ascii="Times New Roman" w:hAnsi="Times New Roman" w:cs="Times New Roman"/>
          <w:color w:val="000000"/>
          <w:sz w:val="28"/>
          <w:szCs w:val="28"/>
        </w:rPr>
        <w:t>ту-ту</w:t>
      </w:r>
      <w:proofErr w:type="gramEnd"/>
      <w:r w:rsidRPr="006306BD">
        <w:rPr>
          <w:rFonts w:ascii="Times New Roman" w:hAnsi="Times New Roman" w:cs="Times New Roman"/>
          <w:color w:val="000000"/>
          <w:sz w:val="28"/>
          <w:szCs w:val="28"/>
        </w:rPr>
        <w:t>-ту»</w:t>
      </w:r>
    </w:p>
    <w:p w:rsidR="006D5D3D" w:rsidRPr="006306BD" w:rsidRDefault="006D5D3D" w:rsidP="006306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6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«Шину </w:t>
      </w:r>
      <w:proofErr w:type="gramStart"/>
      <w:r w:rsidRPr="006306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прокололи»</w:t>
      </w:r>
      <w:r w:rsidR="006306BD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630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6306BD">
        <w:rPr>
          <w:rFonts w:ascii="Times New Roman" w:hAnsi="Times New Roman" w:cs="Times New Roman"/>
          <w:color w:val="000000"/>
          <w:sz w:val="28"/>
          <w:szCs w:val="28"/>
        </w:rPr>
        <w:t>Ребенок делает легкий вдох, выдыхая, показывает, как медленно выходит воздух через прокол в шине – «ш-ш-ш».</w:t>
      </w:r>
    </w:p>
    <w:p w:rsidR="006D5D3D" w:rsidRPr="006306BD" w:rsidRDefault="006D5D3D" w:rsidP="006306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6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«Подуй на </w:t>
      </w:r>
      <w:proofErr w:type="gramStart"/>
      <w:r w:rsidRPr="006306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свечку»</w:t>
      </w:r>
      <w:r w:rsidRPr="00630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0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proofErr w:type="gramEnd"/>
      <w:r w:rsidRPr="00630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держит в руке воображаемую свечу. На счет «раз, два» делает глубокий вдох через нос и рот; «три, четыре» — продолжительный и медленный выдох, имитирующий задувание свечи.</w:t>
      </w:r>
    </w:p>
    <w:p w:rsidR="006D5D3D" w:rsidRPr="006306BD" w:rsidRDefault="006D5D3D" w:rsidP="006306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6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«Надуй шар»</w:t>
      </w:r>
      <w:r w:rsidRPr="00630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0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встает, ноги врозь, держа в руках воображаемый шар. На счет «раз, два» — сделать глубокий вдох через рот. На счет «три, четыре» — усиленный выдох через рот, имитируя движениями рук увеличивающийся шар.</w:t>
      </w:r>
    </w:p>
    <w:p w:rsidR="006D5D3D" w:rsidRPr="006306BD" w:rsidRDefault="006D5D3D" w:rsidP="006306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6B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«Пузырьки»</w:t>
      </w:r>
      <w:r w:rsidRPr="006306BD">
        <w:rPr>
          <w:rStyle w:val="c11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06BD">
        <w:rPr>
          <w:rStyle w:val="c11"/>
          <w:rFonts w:ascii="Times New Roman" w:hAnsi="Times New Roman" w:cs="Times New Roman"/>
          <w:color w:val="000000"/>
          <w:sz w:val="28"/>
          <w:szCs w:val="28"/>
        </w:rPr>
        <w:t>Для этого</w:t>
      </w:r>
      <w:proofErr w:type="gramEnd"/>
      <w:r w:rsidRPr="006306BD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упражнения необходима трубочка-соломинка и стакан воды. Обращаем </w:t>
      </w:r>
      <w:hyperlink r:id="rId5" w:history="1">
        <w:r w:rsidRPr="006306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внимание</w:t>
        </w:r>
      </w:hyperlink>
      <w:r w:rsidRPr="006306BD">
        <w:rPr>
          <w:rStyle w:val="c11"/>
          <w:rFonts w:ascii="Times New Roman" w:hAnsi="Times New Roman" w:cs="Times New Roman"/>
          <w:sz w:val="28"/>
          <w:szCs w:val="28"/>
        </w:rPr>
        <w:t> </w:t>
      </w:r>
      <w:r w:rsidRPr="006306BD">
        <w:rPr>
          <w:rStyle w:val="c11"/>
          <w:rFonts w:ascii="Times New Roman" w:hAnsi="Times New Roman" w:cs="Times New Roman"/>
          <w:color w:val="000000"/>
          <w:sz w:val="28"/>
          <w:szCs w:val="28"/>
        </w:rPr>
        <w:t>ребёнка на то, чтобы выдох был длительным, то есть пузырьки должны быть долго.</w:t>
      </w: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6B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 и интернет-источников:</w:t>
      </w:r>
    </w:p>
    <w:p w:rsidR="00301E22" w:rsidRPr="006306BD" w:rsidRDefault="00A43AB9" w:rsidP="00630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4D5356" w:rsidRPr="006306BD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https://logopedprofiportal.ru/blog/759409</w:t>
        </w:r>
      </w:hyperlink>
    </w:p>
    <w:p w:rsidR="004D5356" w:rsidRPr="006306BD" w:rsidRDefault="00A43AB9" w:rsidP="00630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4D5356" w:rsidRPr="006306BD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https://www.maam.ru/detskijsad/razvitie-rechevogo-dyhanija-u-detei-s-narushenijami-rechi.html</w:t>
        </w:r>
      </w:hyperlink>
    </w:p>
    <w:p w:rsidR="004D5356" w:rsidRPr="006306BD" w:rsidRDefault="00A43AB9" w:rsidP="00630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4D5356" w:rsidRPr="006306BD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https://nsportal.ru/detskiy-sad/logopediya/2016/10/23/razvitie-rechevogo-dyhaniya-u-detey-s-narusheniem-rechi</w:t>
        </w:r>
      </w:hyperlink>
    </w:p>
    <w:p w:rsidR="004D5356" w:rsidRPr="006306BD" w:rsidRDefault="004D5356" w:rsidP="00630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1E22" w:rsidRPr="0063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A46"/>
    <w:multiLevelType w:val="hybridMultilevel"/>
    <w:tmpl w:val="8EC4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230B"/>
    <w:multiLevelType w:val="multilevel"/>
    <w:tmpl w:val="1882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53A87"/>
    <w:multiLevelType w:val="multilevel"/>
    <w:tmpl w:val="1ACA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F569E"/>
    <w:multiLevelType w:val="multilevel"/>
    <w:tmpl w:val="43B8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F6796"/>
    <w:multiLevelType w:val="multilevel"/>
    <w:tmpl w:val="5F4E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F6618"/>
    <w:multiLevelType w:val="multilevel"/>
    <w:tmpl w:val="F8B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22"/>
    <w:rsid w:val="00301E22"/>
    <w:rsid w:val="004D5356"/>
    <w:rsid w:val="005A5934"/>
    <w:rsid w:val="006306BD"/>
    <w:rsid w:val="00665926"/>
    <w:rsid w:val="006D5D3D"/>
    <w:rsid w:val="00A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12F44-42B1-4CFF-997C-7780FEF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22"/>
    <w:pPr>
      <w:ind w:left="720"/>
      <w:contextualSpacing/>
    </w:pPr>
  </w:style>
  <w:style w:type="character" w:customStyle="1" w:styleId="c5">
    <w:name w:val="c5"/>
    <w:basedOn w:val="a0"/>
    <w:rsid w:val="00301E22"/>
  </w:style>
  <w:style w:type="paragraph" w:customStyle="1" w:styleId="c2">
    <w:name w:val="c2"/>
    <w:basedOn w:val="a"/>
    <w:rsid w:val="0030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1E22"/>
  </w:style>
  <w:style w:type="character" w:customStyle="1" w:styleId="c9">
    <w:name w:val="c9"/>
    <w:basedOn w:val="a0"/>
    <w:rsid w:val="00301E22"/>
  </w:style>
  <w:style w:type="character" w:customStyle="1" w:styleId="c3">
    <w:name w:val="c3"/>
    <w:basedOn w:val="a0"/>
    <w:rsid w:val="00301E22"/>
  </w:style>
  <w:style w:type="character" w:customStyle="1" w:styleId="c12">
    <w:name w:val="c12"/>
    <w:basedOn w:val="a0"/>
    <w:rsid w:val="00301E22"/>
  </w:style>
  <w:style w:type="character" w:styleId="a4">
    <w:name w:val="Hyperlink"/>
    <w:basedOn w:val="a0"/>
    <w:uiPriority w:val="99"/>
    <w:unhideWhenUsed/>
    <w:rsid w:val="00301E2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0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1E22"/>
    <w:rPr>
      <w:b/>
      <w:bCs/>
    </w:rPr>
  </w:style>
  <w:style w:type="character" w:styleId="a7">
    <w:name w:val="Emphasis"/>
    <w:basedOn w:val="a0"/>
    <w:uiPriority w:val="20"/>
    <w:qFormat/>
    <w:rsid w:val="00301E2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6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6D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5D3D"/>
  </w:style>
  <w:style w:type="paragraph" w:customStyle="1" w:styleId="c4">
    <w:name w:val="c4"/>
    <w:basedOn w:val="a"/>
    <w:rsid w:val="006D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2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3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logopediya/2016/10/23/razvitie-rechevogo-dyhaniya-u-detey-s-narusheniem-rec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razvitie-rechevogo-dyhanija-u-detei-s-narushenijami-rec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pedprofiportal.ru/blog/759409" TargetMode="External"/><Relationship Id="rId5" Type="http://schemas.openxmlformats.org/officeDocument/2006/relationships/hyperlink" Target="https://nsportal.ru/detskiy-sad/logopediya/2016/10/23/razvitie-rechevogo-dyhaniya-u-detey-s-narusheniem-rec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79109689328</dc:creator>
  <cp:keywords/>
  <dc:description/>
  <cp:lastModifiedBy>79109689328</cp:lastModifiedBy>
  <cp:revision>4</cp:revision>
  <dcterms:created xsi:type="dcterms:W3CDTF">2021-05-15T11:04:00Z</dcterms:created>
  <dcterms:modified xsi:type="dcterms:W3CDTF">2021-05-15T11:22:00Z</dcterms:modified>
</cp:coreProperties>
</file>