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444" w:rsidRDefault="007F0444" w:rsidP="007F0444">
      <w:pPr>
        <w:ind w:left="-567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7F0444" w:rsidRPr="007F0444" w:rsidRDefault="007F0444" w:rsidP="007F0444">
      <w:pPr>
        <w:ind w:left="-567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«Детский сад № 163»</w:t>
      </w:r>
    </w:p>
    <w:p w:rsidR="007F0444" w:rsidRDefault="007F0444" w:rsidP="0099126C">
      <w:pPr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7F0444" w:rsidRDefault="007F0444" w:rsidP="0099126C">
      <w:pPr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7F0444" w:rsidRDefault="007F0444" w:rsidP="0099126C">
      <w:pPr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7F0444" w:rsidRDefault="007F0444" w:rsidP="0099126C">
      <w:pPr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7F0444" w:rsidRDefault="007F0444" w:rsidP="0099126C">
      <w:pPr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7F0444" w:rsidRDefault="007F0444" w:rsidP="0099126C">
      <w:pPr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A07E6D" w:rsidRPr="007F0444" w:rsidRDefault="00A07E6D" w:rsidP="0099126C">
      <w:pPr>
        <w:ind w:left="-567"/>
        <w:jc w:val="center"/>
        <w:rPr>
          <w:rFonts w:ascii="Times New Roman" w:hAnsi="Times New Roman" w:cs="Times New Roman"/>
          <w:color w:val="111111"/>
          <w:sz w:val="56"/>
          <w:szCs w:val="56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56"/>
          <w:szCs w:val="56"/>
          <w:shd w:val="clear" w:color="auto" w:fill="FFFFFF"/>
        </w:rPr>
        <w:t>Консультация для родителей</w:t>
      </w:r>
    </w:p>
    <w:p w:rsidR="0099126C" w:rsidRPr="007F0444" w:rsidRDefault="0099126C" w:rsidP="0099126C">
      <w:pPr>
        <w:ind w:left="-567"/>
        <w:jc w:val="center"/>
        <w:rPr>
          <w:rFonts w:ascii="Times New Roman" w:hAnsi="Times New Roman" w:cs="Times New Roman"/>
          <w:color w:val="111111"/>
          <w:sz w:val="56"/>
          <w:szCs w:val="56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56"/>
          <w:szCs w:val="56"/>
          <w:shd w:val="clear" w:color="auto" w:fill="FFFFFF"/>
        </w:rPr>
        <w:t>«Кризис 7</w:t>
      </w:r>
      <w:r w:rsidR="007F0444">
        <w:rPr>
          <w:rFonts w:ascii="Times New Roman" w:hAnsi="Times New Roman" w:cs="Times New Roman"/>
          <w:color w:val="111111"/>
          <w:sz w:val="56"/>
          <w:szCs w:val="56"/>
          <w:shd w:val="clear" w:color="auto" w:fill="FFFFFF"/>
        </w:rPr>
        <w:t>-</w:t>
      </w:r>
      <w:r w:rsidRPr="007F0444">
        <w:rPr>
          <w:rFonts w:ascii="Times New Roman" w:hAnsi="Times New Roman" w:cs="Times New Roman"/>
          <w:color w:val="111111"/>
          <w:sz w:val="56"/>
          <w:szCs w:val="56"/>
          <w:shd w:val="clear" w:color="auto" w:fill="FFFFFF"/>
        </w:rPr>
        <w:t>летнего возраста»</w:t>
      </w:r>
    </w:p>
    <w:p w:rsidR="00485452" w:rsidRDefault="00485452" w:rsidP="009912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444" w:rsidRDefault="007F0444" w:rsidP="009912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444" w:rsidRDefault="007F0444" w:rsidP="009912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444" w:rsidRPr="007F0444" w:rsidRDefault="007F0444" w:rsidP="0099126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7E6D" w:rsidRPr="007F0444" w:rsidRDefault="007F0444" w:rsidP="00485452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Подготовила: воспитатель</w:t>
      </w:r>
    </w:p>
    <w:p w:rsidR="007F0444" w:rsidRPr="007F0444" w:rsidRDefault="007F0444" w:rsidP="00485452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I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квалификационной категории</w:t>
      </w:r>
    </w:p>
    <w:p w:rsidR="007F0444" w:rsidRPr="007F0444" w:rsidRDefault="007F0444" w:rsidP="00485452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Карпова С.Б.</w:t>
      </w:r>
    </w:p>
    <w:p w:rsidR="00A07E6D" w:rsidRDefault="00A07E6D">
      <w:pPr>
        <w:rPr>
          <w:rFonts w:ascii="Arial" w:hAnsi="Arial" w:cs="Arial"/>
          <w:color w:val="111111"/>
          <w:shd w:val="clear" w:color="auto" w:fill="FFFFFF"/>
        </w:rPr>
      </w:pPr>
    </w:p>
    <w:p w:rsidR="007F0444" w:rsidRDefault="007F0444">
      <w:pPr>
        <w:rPr>
          <w:rFonts w:ascii="Arial" w:hAnsi="Arial" w:cs="Arial"/>
          <w:color w:val="111111"/>
          <w:shd w:val="clear" w:color="auto" w:fill="FFFFFF"/>
        </w:rPr>
      </w:pPr>
    </w:p>
    <w:p w:rsidR="007F0444" w:rsidRDefault="007F0444">
      <w:pPr>
        <w:rPr>
          <w:rFonts w:ascii="Arial" w:hAnsi="Arial" w:cs="Arial"/>
          <w:color w:val="111111"/>
          <w:shd w:val="clear" w:color="auto" w:fill="FFFFFF"/>
        </w:rPr>
      </w:pPr>
    </w:p>
    <w:p w:rsidR="007F0444" w:rsidRDefault="007F0444">
      <w:pPr>
        <w:rPr>
          <w:rFonts w:ascii="Arial" w:hAnsi="Arial" w:cs="Arial"/>
          <w:color w:val="111111"/>
          <w:shd w:val="clear" w:color="auto" w:fill="FFFFFF"/>
        </w:rPr>
      </w:pPr>
    </w:p>
    <w:p w:rsidR="007F0444" w:rsidRDefault="007F0444">
      <w:pPr>
        <w:rPr>
          <w:rFonts w:ascii="Arial" w:hAnsi="Arial" w:cs="Arial"/>
          <w:color w:val="111111"/>
          <w:shd w:val="clear" w:color="auto" w:fill="FFFFFF"/>
        </w:rPr>
      </w:pPr>
    </w:p>
    <w:p w:rsidR="007F0444" w:rsidRDefault="007F0444">
      <w:pPr>
        <w:rPr>
          <w:rFonts w:ascii="Arial" w:hAnsi="Arial" w:cs="Arial"/>
          <w:color w:val="111111"/>
          <w:shd w:val="clear" w:color="auto" w:fill="FFFFFF"/>
        </w:rPr>
      </w:pPr>
    </w:p>
    <w:p w:rsidR="007F0444" w:rsidRDefault="007F0444">
      <w:pPr>
        <w:rPr>
          <w:rFonts w:ascii="Arial" w:hAnsi="Arial" w:cs="Arial"/>
          <w:color w:val="111111"/>
          <w:shd w:val="clear" w:color="auto" w:fill="FFFFFF"/>
        </w:rPr>
      </w:pPr>
    </w:p>
    <w:p w:rsidR="007F0444" w:rsidRDefault="007F0444">
      <w:pPr>
        <w:rPr>
          <w:rFonts w:ascii="Arial" w:hAnsi="Arial" w:cs="Arial"/>
          <w:color w:val="111111"/>
          <w:shd w:val="clear" w:color="auto" w:fill="FFFFFF"/>
        </w:rPr>
      </w:pPr>
    </w:p>
    <w:p w:rsidR="007F0444" w:rsidRDefault="007F0444">
      <w:pPr>
        <w:rPr>
          <w:rFonts w:ascii="Arial" w:hAnsi="Arial" w:cs="Arial"/>
          <w:color w:val="111111"/>
          <w:shd w:val="clear" w:color="auto" w:fill="FFFFFF"/>
        </w:rPr>
      </w:pPr>
    </w:p>
    <w:p w:rsidR="007F0444" w:rsidRDefault="007F0444">
      <w:pPr>
        <w:rPr>
          <w:rFonts w:ascii="Arial" w:hAnsi="Arial" w:cs="Arial"/>
          <w:color w:val="111111"/>
          <w:shd w:val="clear" w:color="auto" w:fill="FFFFFF"/>
        </w:rPr>
      </w:pPr>
    </w:p>
    <w:p w:rsidR="007F0444" w:rsidRDefault="007F0444">
      <w:pPr>
        <w:rPr>
          <w:rFonts w:ascii="Arial" w:hAnsi="Arial" w:cs="Arial"/>
          <w:color w:val="111111"/>
          <w:shd w:val="clear" w:color="auto" w:fill="FFFFFF"/>
        </w:rPr>
      </w:pPr>
    </w:p>
    <w:p w:rsidR="007F0444" w:rsidRPr="007F0444" w:rsidRDefault="007F0444" w:rsidP="007F0444">
      <w:pPr>
        <w:ind w:left="-567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г. Ярославль, 2022 г.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К 6-7 годам происходит быстрое созревание детского организма. Ребенок уже сам может планировать какие-то действия, принимать собственные решения. Дети в этом возрасте, как правило, непоседливы, много и активно двигаются, часто в поведении проявляются нервность и раздраженность. Нередко возникают проявления агрессии, нервного перевозбуждения. Детская непосредственность, которая так умиляет взрослых, осталась позади. Важные моменты в период кризиса у человека 6-7 лет: Он уже хорошо понимает свои чувства: расстройство, гнев, раздраженность, радость, удовольствие и т.д. Формируется отношение к себе, как к личности, понимание собственных успехов и разочарований. Школьник осознает трудности выбора, что может усугубить психологические переживания. Иногда проблемы в поведении могут быть вызваны проблемами в семье или сложными жизненными обстоятельствами, с которыми ребенку пришлось столкнуться. </w:t>
      </w:r>
    </w:p>
    <w:p w:rsidR="00A07E6D" w:rsidRPr="007F0444" w:rsidRDefault="00A07E6D" w:rsidP="007F0444">
      <w:pPr>
        <w:ind w:left="-567" w:firstLine="567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Как может проя</w:t>
      </w:r>
      <w:r w:rsidR="0099126C"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вляться кризис у первоклассника</w:t>
      </w:r>
    </w:p>
    <w:p w:rsidR="00485452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Длительная реакция на обращение взрослого. Школьник получает приказ, пожелание, просьбу, но выдерживает паузу, прежде чем сделать (или не сделать) то, о чем его просят. Складывается впечатление, что он не слышит или не хочет слышать то, что ему говорят взрослые. Например, если раньше сын/дочь сразу шли к столу, когда мама звала их обедать, то сейчас они выдерживают паузу и могут вообще не пойти на кухню.</w:t>
      </w:r>
    </w:p>
    <w:p w:rsidR="00485452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Оспаривание любого обращения взрослого. Если раньше ребенок спокойно ложился в постель после того, как родители напоминали об этом, то теперь он рьяно начинает спорить: «Я еще не доиграл», «Мне рано ложиться спать», «Старшая сестра еще не спит» и т.д.</w:t>
      </w:r>
    </w:p>
    <w:p w:rsidR="00485452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Невыполнение привычных требований. Мальчик или девочка не спорят, не выдерживают паузу – они просто не делают то, о чем их просят. При этом, они могут придумать какую-то несуществующую причину или пойти на хитрость, чтобы объяснить, почему не выполнили то, о чем просили взрослые. </w:t>
      </w:r>
    </w:p>
    <w:p w:rsidR="00485452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Хитрость. Например, родители попросили вымыть руки перед едой. Сын идет в ванную, включает воду, но руки не моет. Не всегда хитрость означает начало конфликтов между родителями и детьми. Скорей всего, это проявление детской непосредственности, нежелание совершать серьезные поступки.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Школьник или воспитанник выпускной группы ДОУ начинает проявлять излишнюю «взрослость». Он может копировать поведение одного из родителей или выполнять какие-то взрослые обязанности. Часто при выборе одежды начинаются споры: «Я уже не маленькая, зачем мне это платье с бантиками?».</w:t>
      </w:r>
    </w:p>
    <w:p w:rsidR="00A07E6D" w:rsidRPr="007F0444" w:rsidRDefault="00A07E6D" w:rsidP="007F0444">
      <w:pPr>
        <w:ind w:left="-567" w:firstLine="567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Как вести себя родителям?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Детские психологи советуют следующее: 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Если ваше чадо начинает рьяно спорить, ищет какое-то интересное занятие, пытается выразить свою самостоятельность, помогите ему</w:t>
      </w:r>
      <w:r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 Нужно соблюдать спокойствие, уметь выслушать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предложить что-то интересное, чтобы занять сына или дочь.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Хвалите ребенка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любые успехи. Дайте понять, что гордитесь им, радуетесь его достижениям.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Обсуждайте все вопросы только тогда, когда малыш спокоен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 период истерики бессмысленно выяснять, в чем вы согласны, а в чем – нет. 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Своим кривляньем шестилетка привлекает внимание, а это значит, что нужно </w:t>
      </w:r>
      <w:r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уделять достаточно времени для общих занятий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Вечером, перед сном, обсудите, что нового и интересного было у сына/дочери, что он/она узнал (а), какая информация потрясла. Беседа должна быть спокойной, без излишней эмоциональности.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Предлагайте детям творческие занятия и игры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поставьте театральную пьесу, вылепите мультипликационных персонажей из пластилина, придумайте вместе сюжет для сказки, и т.д. Такие игры помогают детям развить необходимые навыки для последующего учебного процесса.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Чаще разговаривайте с детьми о школе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Формируйте только положительные ассоциации: школа – это место, где дают знания, там появляются новые друзья, учителя делятся полезной информацией, и т.д. Обратите внимание, что учеба – это не игра, а серьезная работа, но без нее невозможно добиться многого в жизни.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Привлекайте детей к домашней работе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Но при этом не забывайте поощрять и хвалить за выполненной задание, даже если ребенок сделал его не так, как хотелось бы. Например, вы попросили купить в магазине список необходимых продуктов. Сын принес вместо кефира молоко, забыл сливочное масло, но приобрел маме в подарок ее любимое мороженое. Не акцентируйте внимание на этих мелочах, ведь он старался и сделал все, что мог. 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Кажды</w:t>
      </w:r>
      <w:r w:rsid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успех своего малыша, даже самый незначительный, сопровождайте словами: «Я никогда в тебе не сомневался, я знал, у тебя все получится». </w:t>
      </w:r>
      <w:r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Родители должны верить в своих детей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иначе можно развить в них серьезные комплексы, что станет причиной возникновения психических расстройств в дальнейшем. </w:t>
      </w:r>
    </w:p>
    <w:p w:rsid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Дайте возможность детям почувствовать себя взрослыми. Если сын/дочь чрезмерно стараются показать стремление стать взрослым, иногда родителям нужно продемонстрировать свою слабость и </w:t>
      </w:r>
      <w:r w:rsidRPr="007F04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дать возможность детям принять собственное решение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Например, можно сказать: «Дорогой, я очень устала на работе, давай ляжем спать пораньше?». Наверняка, сын пойде</w:t>
      </w:r>
      <w:r w:rsid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спать раньше того времени, когда он обычно привык ложиться.</w:t>
      </w:r>
    </w:p>
    <w:p w:rsidR="007F0444" w:rsidRDefault="0099126C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Будьте рядом, старайтесь выслушать и понять, не прибегайте к крайним мерам наказания, ведь дети в период кризиса страдают ничуть не меньше, чем взрослые, которые находятся рядом.</w:t>
      </w:r>
    </w:p>
    <w:p w:rsidR="00A07E6D" w:rsidRPr="007F0444" w:rsidRDefault="0099126C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Источник: https://detki.guru/vospitanie/sovety-roditelyam/vozrastnoy-krizis-detey-6-7-let.html</w:t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7E6D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818BE" w:rsidRPr="007F0444" w:rsidRDefault="00A07E6D" w:rsidP="007F04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444">
        <w:rPr>
          <w:rFonts w:ascii="Times New Roman" w:hAnsi="Times New Roman" w:cs="Times New Roman"/>
          <w:color w:val="111111"/>
          <w:sz w:val="28"/>
          <w:szCs w:val="28"/>
        </w:rPr>
        <w:br/>
      </w:r>
    </w:p>
    <w:sectPr w:rsidR="000818BE" w:rsidRPr="007F0444" w:rsidSect="007F0444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61"/>
    <w:rsid w:val="00230ED7"/>
    <w:rsid w:val="00485452"/>
    <w:rsid w:val="007F0444"/>
    <w:rsid w:val="0099126C"/>
    <w:rsid w:val="009A1761"/>
    <w:rsid w:val="00A07E6D"/>
    <w:rsid w:val="00F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4BAE"/>
  <w15:chartTrackingRefBased/>
  <w15:docId w15:val="{2A371C75-6BAF-44A6-A0D5-A471B841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sasha.karpov938@gmail.com</dc:creator>
  <cp:keywords/>
  <dc:description/>
  <cp:lastModifiedBy>Привет Начальник!!!!</cp:lastModifiedBy>
  <cp:revision>3</cp:revision>
  <dcterms:created xsi:type="dcterms:W3CDTF">2022-01-09T08:46:00Z</dcterms:created>
  <dcterms:modified xsi:type="dcterms:W3CDTF">2022-01-10T14:09:00Z</dcterms:modified>
</cp:coreProperties>
</file>