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EC" w:rsidRPr="00B816B9" w:rsidRDefault="00B816B9" w:rsidP="00B816B9">
      <w:pPr>
        <w:pStyle w:val="a3"/>
        <w:jc w:val="center"/>
        <w:rPr>
          <w:rStyle w:val="c18"/>
          <w:rFonts w:ascii="Times New Roman" w:hAnsi="Times New Roman" w:cs="Times New Roman"/>
          <w:b/>
          <w:sz w:val="28"/>
          <w:szCs w:val="28"/>
        </w:rPr>
      </w:pPr>
      <w:r>
        <w:rPr>
          <w:rStyle w:val="c18"/>
          <w:rFonts w:ascii="Times New Roman" w:hAnsi="Times New Roman" w:cs="Times New Roman"/>
          <w:b/>
          <w:sz w:val="28"/>
          <w:szCs w:val="28"/>
        </w:rPr>
        <w:t xml:space="preserve">Консультация для родителей: </w:t>
      </w:r>
      <w:r w:rsidR="00D93DEC" w:rsidRPr="00B816B9">
        <w:rPr>
          <w:rStyle w:val="c18"/>
          <w:rFonts w:ascii="Times New Roman" w:hAnsi="Times New Roman" w:cs="Times New Roman"/>
          <w:b/>
          <w:sz w:val="28"/>
          <w:szCs w:val="28"/>
        </w:rPr>
        <w:t>«Музыкальные игры дома</w:t>
      </w:r>
      <w:r w:rsidR="00C71A75">
        <w:rPr>
          <w:rStyle w:val="c18"/>
          <w:rFonts w:ascii="Times New Roman" w:hAnsi="Times New Roman" w:cs="Times New Roman"/>
          <w:b/>
          <w:sz w:val="28"/>
          <w:szCs w:val="28"/>
        </w:rPr>
        <w:t xml:space="preserve"> с детьми</w:t>
      </w:r>
      <w:r w:rsidR="00D93DEC" w:rsidRPr="00B816B9">
        <w:rPr>
          <w:rStyle w:val="c18"/>
          <w:rFonts w:ascii="Times New Roman" w:hAnsi="Times New Roman" w:cs="Times New Roman"/>
          <w:b/>
          <w:sz w:val="28"/>
          <w:szCs w:val="28"/>
        </w:rPr>
        <w:t>»</w:t>
      </w:r>
    </w:p>
    <w:p w:rsidR="00D93DEC" w:rsidRPr="00B816B9" w:rsidRDefault="00D93DEC" w:rsidP="00B816B9">
      <w:pPr>
        <w:pStyle w:val="a3"/>
        <w:rPr>
          <w:rFonts w:ascii="Times New Roman" w:hAnsi="Times New Roman" w:cs="Times New Roman"/>
          <w:sz w:val="28"/>
          <w:szCs w:val="28"/>
        </w:rPr>
      </w:pPr>
    </w:p>
    <w:p w:rsidR="00D93DEC" w:rsidRPr="00B816B9" w:rsidRDefault="00B816B9" w:rsidP="00B816B9">
      <w:pPr>
        <w:pStyle w:val="a3"/>
        <w:rPr>
          <w:rFonts w:ascii="Times New Roman" w:hAnsi="Times New Roman" w:cs="Times New Roman"/>
          <w:sz w:val="28"/>
          <w:szCs w:val="28"/>
        </w:rPr>
      </w:pPr>
      <w:r>
        <w:rPr>
          <w:rStyle w:val="c1"/>
          <w:rFonts w:ascii="Times New Roman" w:hAnsi="Times New Roman" w:cs="Times New Roman"/>
          <w:sz w:val="28"/>
          <w:szCs w:val="28"/>
        </w:rPr>
        <w:t xml:space="preserve">     </w:t>
      </w:r>
      <w:r w:rsidR="00D93DEC" w:rsidRPr="00B816B9">
        <w:rPr>
          <w:rStyle w:val="c1"/>
          <w:rFonts w:ascii="Times New Roman" w:hAnsi="Times New Roman" w:cs="Times New Roman"/>
          <w:sz w:val="28"/>
          <w:szCs w:val="28"/>
        </w:rPr>
        <w:t>Музыкальная игра способна доставить ребенку немалое удовольствие потому, что он:</w:t>
      </w:r>
    </w:p>
    <w:p w:rsidR="00D93DEC" w:rsidRPr="00B816B9" w:rsidRDefault="00D93DEC" w:rsidP="00B816B9">
      <w:pPr>
        <w:pStyle w:val="a3"/>
        <w:rPr>
          <w:rFonts w:ascii="Times New Roman" w:hAnsi="Times New Roman" w:cs="Times New Roman"/>
          <w:sz w:val="28"/>
          <w:szCs w:val="28"/>
        </w:rPr>
      </w:pPr>
      <w:r w:rsidRPr="00B816B9">
        <w:rPr>
          <w:rStyle w:val="c1"/>
          <w:rFonts w:ascii="Times New Roman" w:hAnsi="Times New Roman" w:cs="Times New Roman"/>
          <w:sz w:val="28"/>
          <w:szCs w:val="28"/>
        </w:rPr>
        <w:t>- наслаждается самой музыкой</w:t>
      </w:r>
      <w:r w:rsidRPr="00B816B9">
        <w:rPr>
          <w:rStyle w:val="c4"/>
          <w:rFonts w:ascii="Times New Roman" w:hAnsi="Times New Roman" w:cs="Times New Roman"/>
          <w:sz w:val="28"/>
          <w:szCs w:val="28"/>
        </w:rPr>
        <w:t> </w:t>
      </w:r>
      <w:r w:rsidRPr="00B816B9">
        <w:rPr>
          <w:rStyle w:val="c7"/>
          <w:rFonts w:ascii="Times New Roman" w:hAnsi="Times New Roman" w:cs="Times New Roman"/>
          <w:sz w:val="28"/>
          <w:szCs w:val="28"/>
        </w:rPr>
        <w:t>(получает эстетическое удовольствие)</w:t>
      </w:r>
      <w:r w:rsidRPr="00B816B9">
        <w:rPr>
          <w:rStyle w:val="c1"/>
          <w:rFonts w:ascii="Times New Roman" w:hAnsi="Times New Roman" w:cs="Times New Roman"/>
          <w:sz w:val="28"/>
          <w:szCs w:val="28"/>
        </w:rPr>
        <w:t>;</w:t>
      </w:r>
    </w:p>
    <w:p w:rsidR="00D93DEC" w:rsidRPr="00B816B9" w:rsidRDefault="00D93DEC" w:rsidP="00B816B9">
      <w:pPr>
        <w:pStyle w:val="a3"/>
        <w:rPr>
          <w:rFonts w:ascii="Times New Roman" w:hAnsi="Times New Roman" w:cs="Times New Roman"/>
          <w:sz w:val="28"/>
          <w:szCs w:val="28"/>
        </w:rPr>
      </w:pPr>
      <w:r w:rsidRPr="00B816B9">
        <w:rPr>
          <w:rStyle w:val="c1"/>
          <w:rFonts w:ascii="Times New Roman" w:hAnsi="Times New Roman" w:cs="Times New Roman"/>
          <w:sz w:val="28"/>
          <w:szCs w:val="28"/>
        </w:rPr>
        <w:t>- имеет возможность выражать свои эмоции;</w:t>
      </w:r>
    </w:p>
    <w:p w:rsidR="00D93DEC" w:rsidRPr="00B816B9" w:rsidRDefault="00D93DEC" w:rsidP="00B816B9">
      <w:pPr>
        <w:pStyle w:val="a3"/>
        <w:rPr>
          <w:rFonts w:ascii="Times New Roman" w:hAnsi="Times New Roman" w:cs="Times New Roman"/>
          <w:sz w:val="28"/>
          <w:szCs w:val="28"/>
        </w:rPr>
      </w:pPr>
      <w:r w:rsidRPr="00B816B9">
        <w:rPr>
          <w:rStyle w:val="c1"/>
          <w:rFonts w:ascii="Times New Roman" w:hAnsi="Times New Roman" w:cs="Times New Roman"/>
          <w:sz w:val="28"/>
          <w:szCs w:val="28"/>
        </w:rPr>
        <w:t>- имеет возможность двигаться;</w:t>
      </w:r>
    </w:p>
    <w:p w:rsidR="00D93DEC" w:rsidRDefault="00D93DEC" w:rsidP="00B816B9">
      <w:pPr>
        <w:pStyle w:val="a3"/>
        <w:rPr>
          <w:rStyle w:val="c1"/>
          <w:rFonts w:ascii="Times New Roman" w:hAnsi="Times New Roman" w:cs="Times New Roman"/>
          <w:sz w:val="28"/>
          <w:szCs w:val="28"/>
        </w:rPr>
      </w:pPr>
      <w:r w:rsidRPr="00B816B9">
        <w:rPr>
          <w:rStyle w:val="c1"/>
          <w:rFonts w:ascii="Times New Roman" w:hAnsi="Times New Roman" w:cs="Times New Roman"/>
          <w:sz w:val="28"/>
          <w:szCs w:val="28"/>
        </w:rPr>
        <w:t>- общается с другими детьми и взрослыми в рамках игрового процесса</w:t>
      </w:r>
      <w:r w:rsidR="00B816B9">
        <w:rPr>
          <w:rStyle w:val="c1"/>
          <w:rFonts w:ascii="Times New Roman" w:hAnsi="Times New Roman" w:cs="Times New Roman"/>
          <w:sz w:val="28"/>
          <w:szCs w:val="28"/>
        </w:rPr>
        <w:t>.</w:t>
      </w:r>
    </w:p>
    <w:p w:rsidR="00C71A75" w:rsidRPr="00DC3BD3" w:rsidRDefault="00C71A75" w:rsidP="00C71A75">
      <w:pPr>
        <w:pStyle w:val="a3"/>
        <w:rPr>
          <w:rFonts w:ascii="Times New Roman" w:hAnsi="Times New Roman" w:cs="Times New Roman"/>
          <w:sz w:val="28"/>
          <w:szCs w:val="28"/>
        </w:rPr>
      </w:pPr>
      <w:r w:rsidRPr="00DC3BD3">
        <w:rPr>
          <w:rFonts w:ascii="Times New Roman" w:hAnsi="Times New Roman" w:cs="Times New Roman"/>
          <w:sz w:val="28"/>
          <w:szCs w:val="28"/>
          <w:bdr w:val="none" w:sz="0" w:space="0" w:color="auto" w:frame="1"/>
        </w:rPr>
        <w:t xml:space="preserve">     Благодаря использованию </w:t>
      </w:r>
      <w:proofErr w:type="gramStart"/>
      <w:r w:rsidRPr="00DC3BD3">
        <w:rPr>
          <w:rFonts w:ascii="Times New Roman" w:hAnsi="Times New Roman" w:cs="Times New Roman"/>
          <w:sz w:val="28"/>
          <w:szCs w:val="28"/>
          <w:bdr w:val="none" w:sz="0" w:space="0" w:color="auto" w:frame="1"/>
        </w:rPr>
        <w:t>музыкально-дидактических</w:t>
      </w:r>
      <w:proofErr w:type="gramEnd"/>
      <w:r w:rsidRPr="00DC3BD3">
        <w:rPr>
          <w:rFonts w:ascii="Times New Roman" w:hAnsi="Times New Roman" w:cs="Times New Roman"/>
          <w:sz w:val="28"/>
          <w:szCs w:val="28"/>
          <w:bdr w:val="none" w:sz="0" w:space="0" w:color="auto" w:frame="1"/>
        </w:rPr>
        <w:t xml:space="preserve"> игр у детей развиваются музыкально-сенсорные, а также и общие музыкальные способности – чувство ритма и ладовый слух. Известно, что эти способности играют важную  роль в музыкальном воспитании дошкольников. </w:t>
      </w:r>
    </w:p>
    <w:p w:rsidR="00C71A75" w:rsidRDefault="00C71A75" w:rsidP="00B816B9">
      <w:pPr>
        <w:pStyle w:val="a3"/>
        <w:rPr>
          <w:rFonts w:ascii="Times New Roman" w:hAnsi="Times New Roman" w:cs="Times New Roman"/>
          <w:sz w:val="28"/>
          <w:szCs w:val="28"/>
          <w:bdr w:val="none" w:sz="0" w:space="0" w:color="auto" w:frame="1"/>
        </w:rPr>
      </w:pPr>
      <w:r w:rsidRPr="00DC3BD3">
        <w:rPr>
          <w:rFonts w:ascii="Times New Roman" w:hAnsi="Times New Roman" w:cs="Times New Roman"/>
          <w:sz w:val="28"/>
          <w:szCs w:val="28"/>
          <w:bdr w:val="none" w:sz="0" w:space="0" w:color="auto" w:frame="1"/>
        </w:rPr>
        <w:t xml:space="preserve">     Музыкально-дидактические игры направлены на развитие этих основных музыкальных способностей, которые необходимы ребёнку для полноценного восприятия музыки, её  понимания, а значит, и более гармоничного развития в целом.</w:t>
      </w:r>
    </w:p>
    <w:p w:rsidR="00C71A75" w:rsidRDefault="00E563BC" w:rsidP="00B816B9">
      <w:pPr>
        <w:pStyle w:val="a3"/>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Предлагаю ряд не </w:t>
      </w:r>
      <w:r w:rsidR="00C71A75">
        <w:rPr>
          <w:rFonts w:ascii="Times New Roman" w:hAnsi="Times New Roman" w:cs="Times New Roman"/>
          <w:sz w:val="28"/>
          <w:szCs w:val="28"/>
          <w:bdr w:val="none" w:sz="0" w:space="0" w:color="auto" w:frame="1"/>
        </w:rPr>
        <w:t>сложных игр для детей и родителей.</w:t>
      </w:r>
    </w:p>
    <w:p w:rsidR="00C71A75" w:rsidRPr="00DC3BD3" w:rsidRDefault="00C71A75" w:rsidP="00C71A75">
      <w:pPr>
        <w:pStyle w:val="a3"/>
        <w:rPr>
          <w:rFonts w:ascii="Times New Roman" w:hAnsi="Times New Roman" w:cs="Times New Roman"/>
          <w:sz w:val="28"/>
          <w:szCs w:val="28"/>
        </w:rPr>
      </w:pPr>
    </w:p>
    <w:p w:rsidR="00C71A75" w:rsidRDefault="00C71A75" w:rsidP="00C71A75">
      <w:pPr>
        <w:pStyle w:val="a3"/>
        <w:numPr>
          <w:ilvl w:val="0"/>
          <w:numId w:val="1"/>
        </w:numPr>
        <w:rPr>
          <w:rFonts w:ascii="Times New Roman" w:hAnsi="Times New Roman" w:cs="Times New Roman"/>
          <w:sz w:val="28"/>
          <w:szCs w:val="28"/>
          <w:bdr w:val="none" w:sz="0" w:space="0" w:color="auto" w:frame="1"/>
        </w:rPr>
      </w:pPr>
      <w:r w:rsidRPr="00DC3BD3">
        <w:rPr>
          <w:rFonts w:ascii="Times New Roman" w:hAnsi="Times New Roman" w:cs="Times New Roman"/>
          <w:b/>
          <w:sz w:val="28"/>
          <w:szCs w:val="28"/>
          <w:bdr w:val="none" w:sz="0" w:space="0" w:color="auto" w:frame="1"/>
        </w:rPr>
        <w:t>«Послушай и повтори»</w:t>
      </w:r>
      <w:r w:rsidRPr="00DC3BD3">
        <w:rPr>
          <w:rFonts w:ascii="Times New Roman" w:hAnsi="Times New Roman" w:cs="Times New Roman"/>
          <w:sz w:val="28"/>
          <w:szCs w:val="28"/>
          <w:bdr w:val="none" w:sz="0" w:space="0" w:color="auto" w:frame="1"/>
        </w:rPr>
        <w:t xml:space="preserve"> - игра на развитие ритмического слуха. Игра проводится дома за столом. Взрослый берет карандаш, простукивает им любой ритмический рисунок по столу. Предлагает ребенку повторить его, </w:t>
      </w:r>
      <w:proofErr w:type="gramStart"/>
      <w:r w:rsidRPr="00DC3BD3">
        <w:rPr>
          <w:rFonts w:ascii="Times New Roman" w:hAnsi="Times New Roman" w:cs="Times New Roman"/>
          <w:sz w:val="28"/>
          <w:szCs w:val="28"/>
          <w:bdr w:val="none" w:sz="0" w:space="0" w:color="auto" w:frame="1"/>
        </w:rPr>
        <w:t>прохлопав</w:t>
      </w:r>
      <w:proofErr w:type="gramEnd"/>
      <w:r w:rsidRPr="00DC3BD3">
        <w:rPr>
          <w:rFonts w:ascii="Times New Roman" w:hAnsi="Times New Roman" w:cs="Times New Roman"/>
          <w:sz w:val="28"/>
          <w:szCs w:val="28"/>
          <w:bdr w:val="none" w:sz="0" w:space="0" w:color="auto" w:frame="1"/>
        </w:rPr>
        <w:t xml:space="preserve"> в ладоши. </w:t>
      </w:r>
    </w:p>
    <w:p w:rsidR="00C71A75" w:rsidRPr="00DC3BD3" w:rsidRDefault="00C71A75" w:rsidP="00C71A75">
      <w:pPr>
        <w:pStyle w:val="a3"/>
        <w:rPr>
          <w:rFonts w:ascii="Times New Roman" w:hAnsi="Times New Roman" w:cs="Times New Roman"/>
          <w:sz w:val="28"/>
          <w:szCs w:val="28"/>
        </w:rPr>
      </w:pPr>
    </w:p>
    <w:p w:rsidR="00C71A75" w:rsidRDefault="00C71A75" w:rsidP="00C71A75">
      <w:pPr>
        <w:pStyle w:val="a3"/>
        <w:numPr>
          <w:ilvl w:val="0"/>
          <w:numId w:val="1"/>
        </w:numPr>
        <w:rPr>
          <w:rFonts w:ascii="Times New Roman" w:hAnsi="Times New Roman" w:cs="Times New Roman"/>
          <w:sz w:val="28"/>
          <w:szCs w:val="28"/>
          <w:bdr w:val="none" w:sz="0" w:space="0" w:color="auto" w:frame="1"/>
        </w:rPr>
      </w:pPr>
      <w:r w:rsidRPr="00DC3BD3">
        <w:rPr>
          <w:rFonts w:ascii="Times New Roman" w:hAnsi="Times New Roman" w:cs="Times New Roman"/>
          <w:b/>
          <w:sz w:val="28"/>
          <w:szCs w:val="28"/>
          <w:bdr w:val="none" w:sz="0" w:space="0" w:color="auto" w:frame="1"/>
        </w:rPr>
        <w:t xml:space="preserve">«Веселые колпачки» </w:t>
      </w:r>
      <w:r w:rsidRPr="00DC3BD3">
        <w:rPr>
          <w:rFonts w:ascii="Times New Roman" w:hAnsi="Times New Roman" w:cs="Times New Roman"/>
          <w:sz w:val="28"/>
          <w:szCs w:val="28"/>
          <w:bdr w:val="none" w:sz="0" w:space="0" w:color="auto" w:frame="1"/>
        </w:rPr>
        <w:t>- игра на развитие ритмического слуха. Можно взять два колпачка от лака, шампуня или две пробочки от пластиковой бутылки. Ребенок придумывает ритмический рисунок, простукивает его колпачками. Взрослый должен повторить хлопками в ладоши.</w:t>
      </w:r>
    </w:p>
    <w:p w:rsidR="00C71A75" w:rsidRPr="00DC3BD3" w:rsidRDefault="00C71A75" w:rsidP="00C71A75">
      <w:pPr>
        <w:pStyle w:val="a3"/>
        <w:rPr>
          <w:rFonts w:ascii="Times New Roman" w:hAnsi="Times New Roman" w:cs="Times New Roman"/>
          <w:sz w:val="28"/>
          <w:szCs w:val="28"/>
        </w:rPr>
      </w:pPr>
    </w:p>
    <w:p w:rsidR="00C71A75" w:rsidRDefault="00C71A75" w:rsidP="00C71A75">
      <w:pPr>
        <w:pStyle w:val="a3"/>
        <w:numPr>
          <w:ilvl w:val="0"/>
          <w:numId w:val="1"/>
        </w:numPr>
        <w:rPr>
          <w:rFonts w:ascii="Times New Roman" w:hAnsi="Times New Roman" w:cs="Times New Roman"/>
          <w:sz w:val="28"/>
          <w:szCs w:val="28"/>
          <w:bdr w:val="none" w:sz="0" w:space="0" w:color="auto" w:frame="1"/>
        </w:rPr>
      </w:pPr>
      <w:r w:rsidRPr="00DC3BD3">
        <w:rPr>
          <w:rFonts w:ascii="Times New Roman" w:hAnsi="Times New Roman" w:cs="Times New Roman"/>
          <w:b/>
          <w:sz w:val="28"/>
          <w:szCs w:val="28"/>
          <w:bdr w:val="none" w:sz="0" w:space="0" w:color="auto" w:frame="1"/>
        </w:rPr>
        <w:t>«Отгадай мелодию»</w:t>
      </w:r>
      <w:r w:rsidRPr="00DC3BD3">
        <w:rPr>
          <w:rFonts w:ascii="Times New Roman" w:hAnsi="Times New Roman" w:cs="Times New Roman"/>
          <w:sz w:val="28"/>
          <w:szCs w:val="28"/>
          <w:bdr w:val="none" w:sz="0" w:space="0" w:color="auto" w:frame="1"/>
        </w:rPr>
        <w:t xml:space="preserve"> - игра на развитие ритмического слуха. Взрослый напевает какую-либо мелодию, ребенок должен передать её ритмический рисунок, простучав пальцем по ладони.</w:t>
      </w:r>
    </w:p>
    <w:p w:rsidR="00C71A75" w:rsidRPr="00DC3BD3" w:rsidRDefault="00C71A75" w:rsidP="00C71A75">
      <w:pPr>
        <w:pStyle w:val="a3"/>
        <w:rPr>
          <w:rFonts w:ascii="Times New Roman" w:hAnsi="Times New Roman" w:cs="Times New Roman"/>
          <w:sz w:val="28"/>
          <w:szCs w:val="28"/>
        </w:rPr>
      </w:pPr>
    </w:p>
    <w:p w:rsidR="00C71A75" w:rsidRDefault="00C71A75" w:rsidP="00C71A75">
      <w:pPr>
        <w:pStyle w:val="a3"/>
        <w:numPr>
          <w:ilvl w:val="0"/>
          <w:numId w:val="1"/>
        </w:numPr>
        <w:rPr>
          <w:rFonts w:ascii="Times New Roman" w:hAnsi="Times New Roman" w:cs="Times New Roman"/>
          <w:sz w:val="28"/>
          <w:szCs w:val="28"/>
          <w:bdr w:val="none" w:sz="0" w:space="0" w:color="auto" w:frame="1"/>
        </w:rPr>
      </w:pPr>
      <w:r w:rsidRPr="00DC3BD3">
        <w:rPr>
          <w:rFonts w:ascii="Times New Roman" w:hAnsi="Times New Roman" w:cs="Times New Roman"/>
          <w:b/>
          <w:sz w:val="28"/>
          <w:szCs w:val="28"/>
          <w:bdr w:val="none" w:sz="0" w:space="0" w:color="auto" w:frame="1"/>
        </w:rPr>
        <w:t>«Давайте хохотать»</w:t>
      </w:r>
      <w:r w:rsidRPr="00DC3BD3">
        <w:rPr>
          <w:rFonts w:ascii="Times New Roman" w:hAnsi="Times New Roman" w:cs="Times New Roman"/>
          <w:sz w:val="28"/>
          <w:szCs w:val="28"/>
          <w:bdr w:val="none" w:sz="0" w:space="0" w:color="auto" w:frame="1"/>
        </w:rPr>
        <w:t xml:space="preserve"> - игра на развитие музыкальной памяти. Взрослый «хохочет» (на слог «ха») любую знакомую ребенку песню, ребёнок отгадывает. Потом песню загадывает ребенок.</w:t>
      </w:r>
    </w:p>
    <w:p w:rsidR="00C71A75" w:rsidRPr="00DC3BD3" w:rsidRDefault="00C71A75" w:rsidP="00C71A75">
      <w:pPr>
        <w:pStyle w:val="a3"/>
        <w:rPr>
          <w:rFonts w:ascii="Times New Roman" w:hAnsi="Times New Roman" w:cs="Times New Roman"/>
          <w:sz w:val="28"/>
          <w:szCs w:val="28"/>
        </w:rPr>
      </w:pPr>
    </w:p>
    <w:p w:rsidR="00C71A75" w:rsidRDefault="00C71A75" w:rsidP="00C71A75">
      <w:pPr>
        <w:pStyle w:val="a3"/>
        <w:numPr>
          <w:ilvl w:val="0"/>
          <w:numId w:val="1"/>
        </w:numPr>
        <w:rPr>
          <w:rFonts w:ascii="Times New Roman" w:hAnsi="Times New Roman" w:cs="Times New Roman"/>
          <w:sz w:val="28"/>
          <w:szCs w:val="28"/>
          <w:bdr w:val="none" w:sz="0" w:space="0" w:color="auto" w:frame="1"/>
        </w:rPr>
      </w:pPr>
      <w:r w:rsidRPr="00DC3BD3">
        <w:rPr>
          <w:rFonts w:ascii="Times New Roman" w:hAnsi="Times New Roman" w:cs="Times New Roman"/>
          <w:b/>
          <w:sz w:val="28"/>
          <w:szCs w:val="28"/>
          <w:bdr w:val="none" w:sz="0" w:space="0" w:color="auto" w:frame="1"/>
        </w:rPr>
        <w:t>«Непослушный мячик»</w:t>
      </w:r>
      <w:r w:rsidRPr="00DC3BD3">
        <w:rPr>
          <w:rFonts w:ascii="Times New Roman" w:hAnsi="Times New Roman" w:cs="Times New Roman"/>
          <w:sz w:val="28"/>
          <w:szCs w:val="28"/>
          <w:bdr w:val="none" w:sz="0" w:space="0" w:color="auto" w:frame="1"/>
        </w:rPr>
        <w:t xml:space="preserve"> - игра на развитие динамического слуха. Игра проводится по принципу игры «</w:t>
      </w:r>
      <w:proofErr w:type="gramStart"/>
      <w:r w:rsidRPr="00DC3BD3">
        <w:rPr>
          <w:rFonts w:ascii="Times New Roman" w:hAnsi="Times New Roman" w:cs="Times New Roman"/>
          <w:sz w:val="28"/>
          <w:szCs w:val="28"/>
          <w:bdr w:val="none" w:sz="0" w:space="0" w:color="auto" w:frame="1"/>
        </w:rPr>
        <w:t>Холодно-горячо</w:t>
      </w:r>
      <w:proofErr w:type="gramEnd"/>
      <w:r w:rsidRPr="00DC3BD3">
        <w:rPr>
          <w:rFonts w:ascii="Times New Roman" w:hAnsi="Times New Roman" w:cs="Times New Roman"/>
          <w:sz w:val="28"/>
          <w:szCs w:val="28"/>
          <w:bdr w:val="none" w:sz="0" w:space="0" w:color="auto" w:frame="1"/>
        </w:rPr>
        <w:t>». Взрослый прячет где-то дома мячик (или какую-либо игрушку). Начинает петь знакомую песню, ребенок под это пение ищет игрушку. Если взрослый поет тихо, значит, игрушка находится далеко, если громко - то близко. Потом игрушку прячет ребенок.</w:t>
      </w:r>
    </w:p>
    <w:p w:rsidR="00C71A75" w:rsidRPr="00DC3BD3" w:rsidRDefault="00C71A75" w:rsidP="00C71A75">
      <w:pPr>
        <w:pStyle w:val="a3"/>
        <w:rPr>
          <w:rFonts w:ascii="Times New Roman" w:hAnsi="Times New Roman" w:cs="Times New Roman"/>
          <w:sz w:val="28"/>
          <w:szCs w:val="28"/>
        </w:rPr>
      </w:pPr>
    </w:p>
    <w:p w:rsidR="00C71A75" w:rsidRDefault="00C71A75" w:rsidP="00C71A75">
      <w:pPr>
        <w:pStyle w:val="a3"/>
        <w:numPr>
          <w:ilvl w:val="0"/>
          <w:numId w:val="1"/>
        </w:numPr>
        <w:rPr>
          <w:rFonts w:ascii="Times New Roman" w:hAnsi="Times New Roman" w:cs="Times New Roman"/>
          <w:sz w:val="28"/>
          <w:szCs w:val="28"/>
          <w:bdr w:val="none" w:sz="0" w:space="0" w:color="auto" w:frame="1"/>
        </w:rPr>
      </w:pPr>
      <w:r w:rsidRPr="00DC3BD3">
        <w:rPr>
          <w:rFonts w:ascii="Times New Roman" w:hAnsi="Times New Roman" w:cs="Times New Roman"/>
          <w:b/>
          <w:sz w:val="28"/>
          <w:szCs w:val="28"/>
          <w:bdr w:val="none" w:sz="0" w:space="0" w:color="auto" w:frame="1"/>
        </w:rPr>
        <w:t>«Отгадай, что звучит»</w:t>
      </w:r>
      <w:r w:rsidRPr="00DC3BD3">
        <w:rPr>
          <w:rFonts w:ascii="Times New Roman" w:hAnsi="Times New Roman" w:cs="Times New Roman"/>
          <w:sz w:val="28"/>
          <w:szCs w:val="28"/>
          <w:bdr w:val="none" w:sz="0" w:space="0" w:color="auto" w:frame="1"/>
        </w:rPr>
        <w:t xml:space="preserve"> - игра на развитие музыкальной памяти. У вашего ребенка есть любимый диск с детскими песнями. Дайте </w:t>
      </w:r>
      <w:r w:rsidRPr="00DC3BD3">
        <w:rPr>
          <w:rFonts w:ascii="Times New Roman" w:hAnsi="Times New Roman" w:cs="Times New Roman"/>
          <w:sz w:val="28"/>
          <w:szCs w:val="28"/>
          <w:bdr w:val="none" w:sz="0" w:space="0" w:color="auto" w:frame="1"/>
        </w:rPr>
        <w:lastRenderedPageBreak/>
        <w:t>прослушать ребенку отрывок любой песенки (но не сначала звучания). Ребенок отгадывает и называет песню или исполнителя, сам её напевает. Если вы слушаете с ребенком популярную инструментальную классическую музыку, то эту игру можно провести так: ребенок отгадывает отрывок музыки, напевает его и называет (по возможности) солирующий музыкальный инструмент.</w:t>
      </w:r>
    </w:p>
    <w:p w:rsidR="00C71A75" w:rsidRPr="00C71A75" w:rsidRDefault="00C71A75" w:rsidP="00C71A75">
      <w:pPr>
        <w:pStyle w:val="a3"/>
        <w:rPr>
          <w:rStyle w:val="c11"/>
          <w:rFonts w:ascii="Times New Roman" w:hAnsi="Times New Roman" w:cs="Times New Roman"/>
          <w:sz w:val="28"/>
          <w:szCs w:val="28"/>
          <w:bdr w:val="none" w:sz="0" w:space="0" w:color="auto" w:frame="1"/>
        </w:rPr>
      </w:pPr>
    </w:p>
    <w:p w:rsidR="00D93DEC" w:rsidRPr="00C71A75" w:rsidRDefault="00D93DEC" w:rsidP="00C71A75">
      <w:pPr>
        <w:pStyle w:val="a3"/>
        <w:numPr>
          <w:ilvl w:val="0"/>
          <w:numId w:val="1"/>
        </w:numPr>
        <w:rPr>
          <w:rFonts w:ascii="Times New Roman" w:hAnsi="Times New Roman" w:cs="Times New Roman"/>
          <w:sz w:val="28"/>
          <w:szCs w:val="28"/>
          <w:bdr w:val="none" w:sz="0" w:space="0" w:color="auto" w:frame="1"/>
        </w:rPr>
      </w:pPr>
      <w:r w:rsidRPr="00C71A75">
        <w:rPr>
          <w:rStyle w:val="c11"/>
          <w:rFonts w:ascii="Times New Roman" w:hAnsi="Times New Roman" w:cs="Times New Roman"/>
          <w:b/>
          <w:sz w:val="28"/>
          <w:szCs w:val="28"/>
        </w:rPr>
        <w:t>«</w:t>
      </w:r>
      <w:r w:rsidRPr="00C71A75">
        <w:rPr>
          <w:rStyle w:val="c9"/>
          <w:rFonts w:ascii="Times New Roman" w:hAnsi="Times New Roman" w:cs="Times New Roman"/>
          <w:b/>
          <w:sz w:val="28"/>
          <w:szCs w:val="28"/>
        </w:rPr>
        <w:t>Музыкальный антракт</w:t>
      </w:r>
      <w:r w:rsidRPr="00C71A75">
        <w:rPr>
          <w:rStyle w:val="c11"/>
          <w:rFonts w:ascii="Times New Roman" w:hAnsi="Times New Roman" w:cs="Times New Roman"/>
          <w:b/>
          <w:sz w:val="28"/>
          <w:szCs w:val="28"/>
        </w:rPr>
        <w:t>»</w:t>
      </w:r>
    </w:p>
    <w:p w:rsidR="00C71A75" w:rsidRDefault="0079157E" w:rsidP="00C71A75">
      <w:pPr>
        <w:pStyle w:val="a3"/>
        <w:rPr>
          <w:rStyle w:val="c1"/>
          <w:rFonts w:ascii="Times New Roman" w:hAnsi="Times New Roman" w:cs="Times New Roman"/>
          <w:sz w:val="28"/>
          <w:szCs w:val="28"/>
        </w:rPr>
      </w:pPr>
      <w:r>
        <w:rPr>
          <w:rStyle w:val="c1"/>
          <w:rFonts w:ascii="Times New Roman" w:hAnsi="Times New Roman" w:cs="Times New Roman"/>
          <w:sz w:val="28"/>
          <w:szCs w:val="28"/>
        </w:rPr>
        <w:t xml:space="preserve">      </w:t>
      </w:r>
      <w:r w:rsidR="00D93DEC" w:rsidRPr="00B816B9">
        <w:rPr>
          <w:rStyle w:val="c1"/>
          <w:rFonts w:ascii="Times New Roman" w:hAnsi="Times New Roman" w:cs="Times New Roman"/>
          <w:sz w:val="28"/>
          <w:szCs w:val="28"/>
        </w:rPr>
        <w:t>Организуйте оркестр из самодельных музыкальных инструментов</w:t>
      </w:r>
      <w:r w:rsidR="00D93DEC" w:rsidRPr="00B816B9">
        <w:rPr>
          <w:rStyle w:val="c4"/>
          <w:rFonts w:ascii="Times New Roman" w:hAnsi="Times New Roman" w:cs="Times New Roman"/>
          <w:sz w:val="28"/>
          <w:szCs w:val="28"/>
        </w:rPr>
        <w:t>.</w:t>
      </w:r>
      <w:r w:rsidR="00D93DEC" w:rsidRPr="00B816B9">
        <w:rPr>
          <w:rStyle w:val="c1"/>
          <w:rFonts w:ascii="Times New Roman" w:hAnsi="Times New Roman" w:cs="Times New Roman"/>
          <w:sz w:val="28"/>
          <w:szCs w:val="28"/>
        </w:rPr>
        <w:t> Их можно изготовить из того, что есть дома. Положив в металлическую банку из-под чая маленькие камешки, пуговицы или стеклянные шарики, вы получите музыкальный инструмент</w:t>
      </w:r>
      <w:r w:rsidR="00D93DEC" w:rsidRPr="00B816B9">
        <w:rPr>
          <w:rStyle w:val="c4"/>
          <w:rFonts w:ascii="Times New Roman" w:hAnsi="Times New Roman" w:cs="Times New Roman"/>
          <w:sz w:val="28"/>
          <w:szCs w:val="28"/>
        </w:rPr>
        <w:t>.</w:t>
      </w:r>
      <w:r w:rsidR="00D93DEC" w:rsidRPr="00B816B9">
        <w:rPr>
          <w:rStyle w:val="c1"/>
          <w:rFonts w:ascii="Times New Roman" w:hAnsi="Times New Roman" w:cs="Times New Roman"/>
          <w:sz w:val="28"/>
          <w:szCs w:val="28"/>
        </w:rPr>
        <w:t>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w:t>
      </w:r>
      <w:r w:rsidR="00D93DEC" w:rsidRPr="00B816B9">
        <w:rPr>
          <w:rStyle w:val="c4"/>
          <w:rFonts w:ascii="Times New Roman" w:hAnsi="Times New Roman" w:cs="Times New Roman"/>
          <w:sz w:val="28"/>
          <w:szCs w:val="28"/>
        </w:rPr>
        <w:t>.</w:t>
      </w:r>
      <w:r w:rsidR="00D93DEC" w:rsidRPr="00B816B9">
        <w:rPr>
          <w:rStyle w:val="c1"/>
          <w:rFonts w:ascii="Times New Roman" w:hAnsi="Times New Roman" w:cs="Times New Roman"/>
          <w:sz w:val="28"/>
          <w:szCs w:val="28"/>
        </w:rPr>
        <w:t> Включив музыку, ребенок может поддерживать ритм мелодии, играя на своих инструментах.</w:t>
      </w:r>
    </w:p>
    <w:p w:rsidR="00C71A75" w:rsidRDefault="00C71A75" w:rsidP="00C71A75">
      <w:pPr>
        <w:pStyle w:val="a3"/>
        <w:rPr>
          <w:rStyle w:val="c1"/>
          <w:rFonts w:ascii="Times New Roman" w:hAnsi="Times New Roman" w:cs="Times New Roman"/>
          <w:sz w:val="28"/>
          <w:szCs w:val="28"/>
        </w:rPr>
      </w:pPr>
    </w:p>
    <w:p w:rsidR="00D93DEC" w:rsidRPr="00C71A75" w:rsidRDefault="00D93DEC" w:rsidP="00C71A75">
      <w:pPr>
        <w:pStyle w:val="a3"/>
        <w:numPr>
          <w:ilvl w:val="0"/>
          <w:numId w:val="1"/>
        </w:numPr>
        <w:rPr>
          <w:rFonts w:ascii="Times New Roman" w:hAnsi="Times New Roman" w:cs="Times New Roman"/>
          <w:sz w:val="28"/>
          <w:szCs w:val="28"/>
        </w:rPr>
      </w:pPr>
      <w:r w:rsidRPr="0079157E">
        <w:rPr>
          <w:rStyle w:val="c9"/>
          <w:rFonts w:ascii="Times New Roman" w:hAnsi="Times New Roman" w:cs="Times New Roman"/>
          <w:b/>
          <w:sz w:val="28"/>
          <w:szCs w:val="28"/>
        </w:rPr>
        <w:t>«Таинственные звуки»</w:t>
      </w:r>
    </w:p>
    <w:p w:rsidR="00D93DEC" w:rsidRDefault="0079157E" w:rsidP="00B816B9">
      <w:pPr>
        <w:pStyle w:val="a3"/>
        <w:rPr>
          <w:rStyle w:val="c1"/>
          <w:rFonts w:ascii="Times New Roman" w:hAnsi="Times New Roman" w:cs="Times New Roman"/>
          <w:sz w:val="28"/>
          <w:szCs w:val="28"/>
        </w:rPr>
      </w:pPr>
      <w:r>
        <w:rPr>
          <w:rStyle w:val="c1"/>
          <w:rFonts w:ascii="Times New Roman" w:hAnsi="Times New Roman" w:cs="Times New Roman"/>
          <w:sz w:val="28"/>
          <w:szCs w:val="28"/>
        </w:rPr>
        <w:t xml:space="preserve">      </w:t>
      </w:r>
      <w:r w:rsidR="00D93DEC" w:rsidRPr="00B816B9">
        <w:rPr>
          <w:rStyle w:val="c1"/>
          <w:rFonts w:ascii="Times New Roman" w:hAnsi="Times New Roman" w:cs="Times New Roman"/>
          <w:sz w:val="28"/>
          <w:szCs w:val="28"/>
        </w:rPr>
        <w:t>Когда есть много свободного времени,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семьи и пр.).</w:t>
      </w:r>
      <w:r>
        <w:rPr>
          <w:rFonts w:ascii="Times New Roman" w:hAnsi="Times New Roman" w:cs="Times New Roman"/>
          <w:sz w:val="28"/>
          <w:szCs w:val="28"/>
        </w:rPr>
        <w:t xml:space="preserve"> </w:t>
      </w:r>
      <w:r w:rsidR="00D93DEC" w:rsidRPr="00B816B9">
        <w:rPr>
          <w:rStyle w:val="c1"/>
          <w:rFonts w:ascii="Times New Roman" w:hAnsi="Times New Roman" w:cs="Times New Roman"/>
          <w:sz w:val="28"/>
          <w:szCs w:val="28"/>
        </w:rPr>
        <w:t>Похожим образом можно будет развлечься всей семьей, прослушивая записанные звуки и угадывая их источники.</w:t>
      </w:r>
    </w:p>
    <w:p w:rsidR="00C71A75" w:rsidRDefault="00C71A75" w:rsidP="00B816B9">
      <w:pPr>
        <w:pStyle w:val="a3"/>
        <w:rPr>
          <w:rStyle w:val="c1"/>
          <w:rFonts w:ascii="Times New Roman" w:hAnsi="Times New Roman" w:cs="Times New Roman"/>
          <w:sz w:val="28"/>
          <w:szCs w:val="28"/>
        </w:rPr>
      </w:pPr>
    </w:p>
    <w:p w:rsidR="00D93DEC" w:rsidRPr="0079157E" w:rsidRDefault="00D93DEC" w:rsidP="00C71A75">
      <w:pPr>
        <w:pStyle w:val="a3"/>
        <w:numPr>
          <w:ilvl w:val="0"/>
          <w:numId w:val="1"/>
        </w:numPr>
        <w:rPr>
          <w:rFonts w:ascii="Times New Roman" w:hAnsi="Times New Roman" w:cs="Times New Roman"/>
          <w:b/>
          <w:sz w:val="28"/>
          <w:szCs w:val="28"/>
        </w:rPr>
      </w:pPr>
      <w:r w:rsidRPr="0079157E">
        <w:rPr>
          <w:rStyle w:val="c9"/>
          <w:rFonts w:ascii="Times New Roman" w:hAnsi="Times New Roman" w:cs="Times New Roman"/>
          <w:b/>
          <w:sz w:val="28"/>
          <w:szCs w:val="28"/>
        </w:rPr>
        <w:t>«Эхо»</w:t>
      </w:r>
    </w:p>
    <w:p w:rsidR="00D93DEC" w:rsidRDefault="0079157E" w:rsidP="00B816B9">
      <w:pPr>
        <w:pStyle w:val="a3"/>
        <w:rPr>
          <w:rStyle w:val="c1"/>
          <w:rFonts w:ascii="Times New Roman" w:hAnsi="Times New Roman" w:cs="Times New Roman"/>
          <w:sz w:val="28"/>
          <w:szCs w:val="28"/>
        </w:rPr>
      </w:pPr>
      <w:r>
        <w:rPr>
          <w:rStyle w:val="c1"/>
          <w:rFonts w:ascii="Times New Roman" w:hAnsi="Times New Roman" w:cs="Times New Roman"/>
          <w:sz w:val="28"/>
          <w:szCs w:val="28"/>
        </w:rPr>
        <w:t xml:space="preserve">    </w:t>
      </w:r>
      <w:r w:rsidR="00D93DEC" w:rsidRPr="00B816B9">
        <w:rPr>
          <w:rStyle w:val="c1"/>
          <w:rFonts w:ascii="Times New Roman" w:hAnsi="Times New Roman" w:cs="Times New Roman"/>
          <w:sz w:val="28"/>
          <w:szCs w:val="28"/>
        </w:rPr>
        <w:t>Повторите какой-либо звук </w:t>
      </w:r>
      <w:r w:rsidR="00D93DEC" w:rsidRPr="00B816B9">
        <w:rPr>
          <w:rStyle w:val="c7"/>
          <w:rFonts w:ascii="Times New Roman" w:hAnsi="Times New Roman" w:cs="Times New Roman"/>
          <w:sz w:val="28"/>
          <w:szCs w:val="28"/>
        </w:rPr>
        <w:t>(например, слог)</w:t>
      </w:r>
      <w:r w:rsidR="00D93DEC" w:rsidRPr="00B816B9">
        <w:rPr>
          <w:rStyle w:val="c1"/>
          <w:rFonts w:ascii="Times New Roman" w:hAnsi="Times New Roman" w:cs="Times New Roman"/>
          <w:sz w:val="28"/>
          <w:szCs w:val="28"/>
        </w:rPr>
        <w:t>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r>
        <w:rPr>
          <w:rStyle w:val="c1"/>
          <w:rFonts w:ascii="Times New Roman" w:hAnsi="Times New Roman" w:cs="Times New Roman"/>
          <w:sz w:val="28"/>
          <w:szCs w:val="28"/>
        </w:rPr>
        <w:t xml:space="preserve"> (</w:t>
      </w:r>
      <w:r w:rsidR="00D93DEC" w:rsidRPr="00B816B9">
        <w:rPr>
          <w:rStyle w:val="c1"/>
          <w:rFonts w:ascii="Times New Roman" w:hAnsi="Times New Roman" w:cs="Times New Roman"/>
          <w:sz w:val="28"/>
          <w:szCs w:val="28"/>
        </w:rPr>
        <w:t xml:space="preserve">или очень медленно, высоким тонким голосом или глубоким басом, постоянно останавливаясь на разных слогах или делая ударение </w:t>
      </w:r>
      <w:r>
        <w:rPr>
          <w:rStyle w:val="c1"/>
          <w:rFonts w:ascii="Times New Roman" w:hAnsi="Times New Roman" w:cs="Times New Roman"/>
          <w:sz w:val="28"/>
          <w:szCs w:val="28"/>
        </w:rPr>
        <w:t xml:space="preserve">на каждом третьем слове и т. д.). </w:t>
      </w:r>
      <w:r w:rsidR="00D93DEC" w:rsidRPr="00B816B9">
        <w:rPr>
          <w:rStyle w:val="c1"/>
          <w:rFonts w:ascii="Times New Roman" w:hAnsi="Times New Roman" w:cs="Times New Roman"/>
          <w:sz w:val="28"/>
          <w:szCs w:val="28"/>
        </w:rPr>
        <w:t>Пусть ребенок подражает вам, точно повторяя то, что слышит.</w:t>
      </w:r>
    </w:p>
    <w:p w:rsidR="00C71A75" w:rsidRDefault="00C71A75" w:rsidP="00C71A75">
      <w:pPr>
        <w:pStyle w:val="a3"/>
        <w:rPr>
          <w:rFonts w:ascii="Times New Roman" w:hAnsi="Times New Roman" w:cs="Times New Roman"/>
          <w:sz w:val="28"/>
          <w:szCs w:val="28"/>
        </w:rPr>
      </w:pPr>
    </w:p>
    <w:p w:rsidR="00D93DEC" w:rsidRPr="0079157E" w:rsidRDefault="00D93DEC" w:rsidP="00C71A75">
      <w:pPr>
        <w:pStyle w:val="a3"/>
        <w:numPr>
          <w:ilvl w:val="0"/>
          <w:numId w:val="1"/>
        </w:numPr>
        <w:rPr>
          <w:rFonts w:ascii="Times New Roman" w:hAnsi="Times New Roman" w:cs="Times New Roman"/>
          <w:b/>
          <w:sz w:val="28"/>
          <w:szCs w:val="28"/>
        </w:rPr>
      </w:pPr>
      <w:r w:rsidRPr="0079157E">
        <w:rPr>
          <w:rStyle w:val="c9"/>
          <w:rFonts w:ascii="Times New Roman" w:hAnsi="Times New Roman" w:cs="Times New Roman"/>
          <w:b/>
          <w:sz w:val="28"/>
          <w:szCs w:val="28"/>
        </w:rPr>
        <w:t>«Угадай мою песню»</w:t>
      </w:r>
    </w:p>
    <w:p w:rsidR="00D93DEC" w:rsidRDefault="0079157E" w:rsidP="00B816B9">
      <w:pPr>
        <w:pStyle w:val="a3"/>
        <w:rPr>
          <w:rStyle w:val="c4"/>
          <w:rFonts w:ascii="Times New Roman" w:hAnsi="Times New Roman" w:cs="Times New Roman"/>
          <w:sz w:val="28"/>
          <w:szCs w:val="28"/>
        </w:rPr>
      </w:pPr>
      <w:r>
        <w:rPr>
          <w:rStyle w:val="c1"/>
          <w:rFonts w:ascii="Times New Roman" w:hAnsi="Times New Roman" w:cs="Times New Roman"/>
          <w:sz w:val="28"/>
          <w:szCs w:val="28"/>
        </w:rPr>
        <w:t xml:space="preserve">    </w:t>
      </w:r>
      <w:r w:rsidR="00D93DEC" w:rsidRPr="00B816B9">
        <w:rPr>
          <w:rStyle w:val="c1"/>
          <w:rFonts w:ascii="Times New Roman" w:hAnsi="Times New Roman" w:cs="Times New Roman"/>
          <w:sz w:val="28"/>
          <w:szCs w:val="28"/>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музыкальный слух</w:t>
      </w:r>
      <w:r w:rsidR="00D93DEC" w:rsidRPr="00B816B9">
        <w:rPr>
          <w:rStyle w:val="c4"/>
          <w:rFonts w:ascii="Times New Roman" w:hAnsi="Times New Roman" w:cs="Times New Roman"/>
          <w:sz w:val="28"/>
          <w:szCs w:val="28"/>
        </w:rPr>
        <w:t>.</w:t>
      </w:r>
    </w:p>
    <w:p w:rsidR="00C71A75" w:rsidRDefault="00C71A75" w:rsidP="00C71A75">
      <w:pPr>
        <w:pStyle w:val="a3"/>
        <w:rPr>
          <w:rStyle w:val="c4"/>
          <w:rFonts w:ascii="Times New Roman" w:hAnsi="Times New Roman" w:cs="Times New Roman"/>
          <w:sz w:val="28"/>
          <w:szCs w:val="28"/>
        </w:rPr>
      </w:pPr>
    </w:p>
    <w:p w:rsidR="00C71A75" w:rsidRDefault="00C71A75" w:rsidP="00C71A75">
      <w:pPr>
        <w:pStyle w:val="a3"/>
        <w:rPr>
          <w:rStyle w:val="c4"/>
          <w:rFonts w:ascii="Times New Roman" w:hAnsi="Times New Roman" w:cs="Times New Roman"/>
          <w:sz w:val="28"/>
          <w:szCs w:val="28"/>
        </w:rPr>
      </w:pPr>
    </w:p>
    <w:p w:rsidR="00D93DEC" w:rsidRPr="00C71A75" w:rsidRDefault="00C71A75" w:rsidP="00B816B9">
      <w:pPr>
        <w:pStyle w:val="a3"/>
        <w:rPr>
          <w:rStyle w:val="c1"/>
          <w:rFonts w:ascii="Times New Roman" w:hAnsi="Times New Roman" w:cs="Times New Roman"/>
          <w:b/>
          <w:sz w:val="28"/>
          <w:szCs w:val="28"/>
        </w:rPr>
      </w:pPr>
      <w:r>
        <w:rPr>
          <w:rStyle w:val="c17"/>
          <w:rFonts w:ascii="Times New Roman" w:hAnsi="Times New Roman" w:cs="Times New Roman"/>
          <w:sz w:val="28"/>
          <w:szCs w:val="28"/>
        </w:rPr>
        <w:lastRenderedPageBreak/>
        <w:t xml:space="preserve">Можно играть и </w:t>
      </w:r>
      <w:r w:rsidRPr="00C71A75">
        <w:rPr>
          <w:rStyle w:val="c17"/>
          <w:rFonts w:ascii="Times New Roman" w:hAnsi="Times New Roman" w:cs="Times New Roman"/>
          <w:sz w:val="28"/>
          <w:szCs w:val="28"/>
        </w:rPr>
        <w:t xml:space="preserve"> в дороге</w:t>
      </w:r>
      <w:r w:rsidRPr="00C71A75">
        <w:rPr>
          <w:rFonts w:ascii="Times New Roman" w:hAnsi="Times New Roman" w:cs="Times New Roman"/>
          <w:sz w:val="28"/>
          <w:szCs w:val="28"/>
        </w:rPr>
        <w:t>.</w:t>
      </w:r>
      <w:r>
        <w:rPr>
          <w:rFonts w:ascii="Times New Roman" w:hAnsi="Times New Roman" w:cs="Times New Roman"/>
          <w:b/>
          <w:sz w:val="28"/>
          <w:szCs w:val="28"/>
        </w:rPr>
        <w:t xml:space="preserve">  </w:t>
      </w:r>
      <w:r w:rsidR="00D93DEC" w:rsidRPr="00B816B9">
        <w:rPr>
          <w:rStyle w:val="c1"/>
          <w:rFonts w:ascii="Times New Roman" w:hAnsi="Times New Roman" w:cs="Times New Roman"/>
          <w:sz w:val="28"/>
          <w:szCs w:val="28"/>
        </w:rPr>
        <w:t>Долгая и скучная дорога в машине – это </w:t>
      </w:r>
      <w:r w:rsidR="00D93DEC" w:rsidRPr="00B816B9">
        <w:rPr>
          <w:rStyle w:val="c7"/>
          <w:rFonts w:ascii="Times New Roman" w:hAnsi="Times New Roman" w:cs="Times New Roman"/>
          <w:sz w:val="28"/>
          <w:szCs w:val="28"/>
        </w:rPr>
        <w:t>«испытание»</w:t>
      </w:r>
      <w:r w:rsidR="00D93DEC" w:rsidRPr="00B816B9">
        <w:rPr>
          <w:rStyle w:val="c1"/>
          <w:rFonts w:ascii="Times New Roman" w:hAnsi="Times New Roman" w:cs="Times New Roman"/>
          <w:sz w:val="28"/>
          <w:szCs w:val="28"/>
        </w:rPr>
        <w:t> для ребенка. Конечно, малыш совершенно не намерен смирно сидеть в кресле. Вот тут-то и приходится идти на разные хитрости, чтобы не дать ребенку заскучать.</w:t>
      </w:r>
    </w:p>
    <w:p w:rsidR="00C71A75" w:rsidRDefault="00C71A75" w:rsidP="00C71A75">
      <w:pPr>
        <w:pStyle w:val="a3"/>
        <w:rPr>
          <w:rFonts w:ascii="Times New Roman" w:hAnsi="Times New Roman" w:cs="Times New Roman"/>
          <w:sz w:val="28"/>
          <w:szCs w:val="28"/>
        </w:rPr>
      </w:pPr>
    </w:p>
    <w:p w:rsidR="00D93DEC" w:rsidRPr="0079157E" w:rsidRDefault="0079157E" w:rsidP="00C71A75">
      <w:pPr>
        <w:pStyle w:val="a3"/>
        <w:numPr>
          <w:ilvl w:val="0"/>
          <w:numId w:val="1"/>
        </w:numPr>
        <w:rPr>
          <w:rFonts w:ascii="Times New Roman" w:hAnsi="Times New Roman" w:cs="Times New Roman"/>
          <w:b/>
          <w:sz w:val="28"/>
          <w:szCs w:val="28"/>
        </w:rPr>
      </w:pPr>
      <w:r>
        <w:rPr>
          <w:rStyle w:val="c8"/>
          <w:rFonts w:ascii="Times New Roman" w:hAnsi="Times New Roman" w:cs="Times New Roman"/>
          <w:b/>
          <w:sz w:val="28"/>
          <w:szCs w:val="28"/>
        </w:rPr>
        <w:t>«</w:t>
      </w:r>
      <w:r w:rsidR="00D93DEC" w:rsidRPr="0079157E">
        <w:rPr>
          <w:rStyle w:val="c8"/>
          <w:rFonts w:ascii="Times New Roman" w:hAnsi="Times New Roman" w:cs="Times New Roman"/>
          <w:b/>
          <w:sz w:val="28"/>
          <w:szCs w:val="28"/>
        </w:rPr>
        <w:t>Хор в автомобиле</w:t>
      </w:r>
      <w:r>
        <w:rPr>
          <w:rStyle w:val="c8"/>
          <w:rFonts w:ascii="Times New Roman" w:hAnsi="Times New Roman" w:cs="Times New Roman"/>
          <w:b/>
          <w:sz w:val="28"/>
          <w:szCs w:val="28"/>
        </w:rPr>
        <w:t>»</w:t>
      </w:r>
    </w:p>
    <w:p w:rsidR="00D93DEC" w:rsidRPr="00B816B9" w:rsidRDefault="0079157E" w:rsidP="00B816B9">
      <w:pPr>
        <w:pStyle w:val="a3"/>
        <w:rPr>
          <w:rFonts w:ascii="Times New Roman" w:hAnsi="Times New Roman" w:cs="Times New Roman"/>
          <w:sz w:val="28"/>
          <w:szCs w:val="28"/>
        </w:rPr>
      </w:pPr>
      <w:r>
        <w:rPr>
          <w:rStyle w:val="c1"/>
          <w:rFonts w:ascii="Times New Roman" w:hAnsi="Times New Roman" w:cs="Times New Roman"/>
          <w:sz w:val="28"/>
          <w:szCs w:val="28"/>
        </w:rPr>
        <w:t xml:space="preserve">    </w:t>
      </w:r>
      <w:r w:rsidR="00D93DEC" w:rsidRPr="00B816B9">
        <w:rPr>
          <w:rStyle w:val="c1"/>
          <w:rFonts w:ascii="Times New Roman" w:hAnsi="Times New Roman" w:cs="Times New Roman"/>
          <w:sz w:val="28"/>
          <w:szCs w:val="28"/>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D93DEC" w:rsidRPr="00B816B9" w:rsidRDefault="00D93DEC" w:rsidP="00B816B9">
      <w:pPr>
        <w:pStyle w:val="a3"/>
        <w:rPr>
          <w:rFonts w:ascii="Times New Roman" w:hAnsi="Times New Roman" w:cs="Times New Roman"/>
          <w:sz w:val="28"/>
          <w:szCs w:val="28"/>
        </w:rPr>
      </w:pPr>
      <w:r w:rsidRPr="00B816B9">
        <w:rPr>
          <w:rStyle w:val="c13"/>
          <w:rFonts w:ascii="Times New Roman" w:hAnsi="Times New Roman" w:cs="Times New Roman"/>
          <w:sz w:val="28"/>
          <w:szCs w:val="28"/>
        </w:rPr>
        <w:t>                                     </w:t>
      </w:r>
    </w:p>
    <w:p w:rsidR="00BA2389" w:rsidRPr="00B816B9" w:rsidRDefault="00BA2389" w:rsidP="00B816B9">
      <w:pPr>
        <w:pStyle w:val="a3"/>
        <w:rPr>
          <w:rFonts w:ascii="Times New Roman" w:hAnsi="Times New Roman" w:cs="Times New Roman"/>
          <w:sz w:val="28"/>
          <w:szCs w:val="28"/>
        </w:rPr>
      </w:pPr>
      <w:bookmarkStart w:id="0" w:name="_GoBack"/>
      <w:bookmarkEnd w:id="0"/>
    </w:p>
    <w:sectPr w:rsidR="00BA2389" w:rsidRPr="00B816B9" w:rsidSect="00D12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0569"/>
    <w:multiLevelType w:val="hybridMultilevel"/>
    <w:tmpl w:val="BC163B32"/>
    <w:lvl w:ilvl="0" w:tplc="D4369A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022"/>
    <w:rsid w:val="0055350D"/>
    <w:rsid w:val="005F0022"/>
    <w:rsid w:val="0079157E"/>
    <w:rsid w:val="00B816B9"/>
    <w:rsid w:val="00BA2389"/>
    <w:rsid w:val="00C71A75"/>
    <w:rsid w:val="00D128FC"/>
    <w:rsid w:val="00D93DEC"/>
    <w:rsid w:val="00E56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93DEC"/>
  </w:style>
  <w:style w:type="paragraph" w:customStyle="1" w:styleId="c0">
    <w:name w:val="c0"/>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3DEC"/>
  </w:style>
  <w:style w:type="character" w:customStyle="1" w:styleId="c4">
    <w:name w:val="c4"/>
    <w:basedOn w:val="a0"/>
    <w:rsid w:val="00D93DEC"/>
  </w:style>
  <w:style w:type="character" w:customStyle="1" w:styleId="c7">
    <w:name w:val="c7"/>
    <w:basedOn w:val="a0"/>
    <w:rsid w:val="00D93DEC"/>
  </w:style>
  <w:style w:type="character" w:customStyle="1" w:styleId="c11">
    <w:name w:val="c11"/>
    <w:basedOn w:val="a0"/>
    <w:rsid w:val="00D93DEC"/>
  </w:style>
  <w:style w:type="character" w:customStyle="1" w:styleId="c9">
    <w:name w:val="c9"/>
    <w:basedOn w:val="a0"/>
    <w:rsid w:val="00D93DEC"/>
  </w:style>
  <w:style w:type="character" w:customStyle="1" w:styleId="c6">
    <w:name w:val="c6"/>
    <w:basedOn w:val="a0"/>
    <w:rsid w:val="00D93DEC"/>
  </w:style>
  <w:style w:type="character" w:customStyle="1" w:styleId="c8">
    <w:name w:val="c8"/>
    <w:basedOn w:val="a0"/>
    <w:rsid w:val="00D93DEC"/>
  </w:style>
  <w:style w:type="paragraph" w:customStyle="1" w:styleId="c12">
    <w:name w:val="c12"/>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93DEC"/>
  </w:style>
  <w:style w:type="paragraph" w:customStyle="1" w:styleId="c2">
    <w:name w:val="c2"/>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93DEC"/>
  </w:style>
  <w:style w:type="paragraph" w:styleId="a3">
    <w:name w:val="No Spacing"/>
    <w:uiPriority w:val="1"/>
    <w:qFormat/>
    <w:rsid w:val="00B816B9"/>
    <w:pPr>
      <w:spacing w:after="0" w:line="240" w:lineRule="auto"/>
    </w:pPr>
  </w:style>
  <w:style w:type="paragraph" w:styleId="a4">
    <w:name w:val="List Paragraph"/>
    <w:basedOn w:val="a"/>
    <w:uiPriority w:val="34"/>
    <w:qFormat/>
    <w:rsid w:val="00C71A75"/>
    <w:pPr>
      <w:ind w:left="720"/>
      <w:contextualSpacing/>
    </w:pPr>
  </w:style>
</w:styles>
</file>

<file path=word/webSettings.xml><?xml version="1.0" encoding="utf-8"?>
<w:webSettings xmlns:r="http://schemas.openxmlformats.org/officeDocument/2006/relationships" xmlns:w="http://schemas.openxmlformats.org/wordprocessingml/2006/main">
  <w:divs>
    <w:div w:id="10143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pc</cp:lastModifiedBy>
  <cp:revision>6</cp:revision>
  <dcterms:created xsi:type="dcterms:W3CDTF">2020-05-24T18:43:00Z</dcterms:created>
  <dcterms:modified xsi:type="dcterms:W3CDTF">2020-12-09T19:21:00Z</dcterms:modified>
</cp:coreProperties>
</file>