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36A" w:rsidRDefault="003D436A" w:rsidP="003D436A">
      <w:pPr>
        <w:jc w:val="center"/>
        <w:rPr>
          <w:rFonts w:ascii="Times New Roman" w:hAnsi="Times New Roman" w:cs="Times New Roman"/>
          <w:b/>
          <w:sz w:val="36"/>
          <w:szCs w:val="28"/>
        </w:rPr>
      </w:pPr>
      <w:r>
        <w:rPr>
          <w:noProof/>
          <w:lang w:eastAsia="ru-RU"/>
        </w:rPr>
        <w:drawing>
          <wp:anchor distT="0" distB="0" distL="114300" distR="114300" simplePos="0" relativeHeight="251658240" behindDoc="1" locked="0" layoutInCell="1" allowOverlap="1">
            <wp:simplePos x="0" y="0"/>
            <wp:positionH relativeFrom="column">
              <wp:posOffset>-637544</wp:posOffset>
            </wp:positionH>
            <wp:positionV relativeFrom="paragraph">
              <wp:posOffset>-334010</wp:posOffset>
            </wp:positionV>
            <wp:extent cx="6831105" cy="9995707"/>
            <wp:effectExtent l="0" t="0" r="8255" b="5715"/>
            <wp:wrapNone/>
            <wp:docPr id="2" name="Рисунок 2" descr="http://2.bp.blogspot.com/-fvXL2CIuB8s/UiNkmJa9YGI/AAAAAAAAH7Q/YTH0I0PA5-I/s1600/12f56566b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fvXL2CIuB8s/UiNkmJa9YGI/AAAAAAAAH7Q/YTH0I0PA5-I/s1600/12f56566b28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31105" cy="9995707"/>
                    </a:xfrm>
                    <a:prstGeom prst="rect">
                      <a:avLst/>
                    </a:prstGeom>
                    <a:noFill/>
                    <a:ln>
                      <a:noFill/>
                    </a:ln>
                  </pic:spPr>
                </pic:pic>
              </a:graphicData>
            </a:graphic>
          </wp:anchor>
        </w:drawing>
      </w:r>
    </w:p>
    <w:p w:rsidR="003D436A" w:rsidRDefault="003D436A" w:rsidP="003D436A">
      <w:pPr>
        <w:jc w:val="center"/>
        <w:rPr>
          <w:rFonts w:ascii="Times New Roman" w:hAnsi="Times New Roman" w:cs="Times New Roman"/>
          <w:b/>
          <w:sz w:val="36"/>
          <w:szCs w:val="28"/>
        </w:rPr>
      </w:pPr>
    </w:p>
    <w:p w:rsidR="003D436A" w:rsidRDefault="003D436A" w:rsidP="003D436A">
      <w:pPr>
        <w:jc w:val="center"/>
        <w:rPr>
          <w:rFonts w:ascii="Times New Roman" w:hAnsi="Times New Roman" w:cs="Times New Roman"/>
          <w:b/>
          <w:sz w:val="36"/>
          <w:szCs w:val="28"/>
        </w:rPr>
      </w:pPr>
    </w:p>
    <w:p w:rsidR="003D436A" w:rsidRDefault="003D436A" w:rsidP="003D436A">
      <w:pPr>
        <w:jc w:val="center"/>
        <w:rPr>
          <w:rFonts w:ascii="Times New Roman" w:hAnsi="Times New Roman" w:cs="Times New Roman"/>
          <w:b/>
          <w:sz w:val="36"/>
          <w:szCs w:val="28"/>
        </w:rPr>
      </w:pPr>
    </w:p>
    <w:p w:rsidR="003D436A" w:rsidRDefault="003D436A" w:rsidP="003D436A">
      <w:pPr>
        <w:jc w:val="center"/>
        <w:rPr>
          <w:rFonts w:ascii="Times New Roman" w:hAnsi="Times New Roman" w:cs="Times New Roman"/>
          <w:b/>
          <w:sz w:val="36"/>
          <w:szCs w:val="28"/>
        </w:rPr>
      </w:pPr>
    </w:p>
    <w:p w:rsidR="003D436A" w:rsidRPr="00883D69" w:rsidRDefault="003D436A" w:rsidP="003D436A">
      <w:pPr>
        <w:jc w:val="center"/>
        <w:rPr>
          <w:rFonts w:ascii="Times New Roman" w:hAnsi="Times New Roman" w:cs="Times New Roman"/>
          <w:b/>
          <w:color w:val="244061" w:themeColor="accent1" w:themeShade="80"/>
          <w:sz w:val="36"/>
          <w:szCs w:val="28"/>
        </w:rPr>
      </w:pPr>
      <w:r w:rsidRPr="00883D69">
        <w:rPr>
          <w:rFonts w:ascii="Times New Roman" w:hAnsi="Times New Roman" w:cs="Times New Roman"/>
          <w:b/>
          <w:color w:val="244061" w:themeColor="accent1" w:themeShade="80"/>
          <w:sz w:val="36"/>
          <w:szCs w:val="28"/>
        </w:rPr>
        <w:t>КОНСУЛЬТАЦИЯ ДЛЯ РОДИТЕЛЕЙ</w:t>
      </w:r>
    </w:p>
    <w:p w:rsidR="003D436A" w:rsidRDefault="003D436A" w:rsidP="003D436A">
      <w:pPr>
        <w:jc w:val="center"/>
        <w:rPr>
          <w:rFonts w:ascii="Times New Roman" w:hAnsi="Times New Roman" w:cs="Times New Roman"/>
          <w:b/>
          <w:sz w:val="36"/>
          <w:szCs w:val="28"/>
        </w:rPr>
      </w:pPr>
    </w:p>
    <w:p w:rsidR="003D436A" w:rsidRPr="00883D69" w:rsidRDefault="003D436A" w:rsidP="00EC5CA3">
      <w:pPr>
        <w:jc w:val="center"/>
        <w:rPr>
          <w:rFonts w:ascii="Times New Roman" w:hAnsi="Times New Roman" w:cs="Times New Roman"/>
          <w:b/>
          <w:color w:val="C00000"/>
          <w:sz w:val="44"/>
          <w:szCs w:val="28"/>
        </w:rPr>
      </w:pPr>
      <w:r w:rsidRPr="00883D69">
        <w:rPr>
          <w:rFonts w:ascii="Times New Roman" w:hAnsi="Times New Roman" w:cs="Times New Roman"/>
          <w:b/>
          <w:color w:val="C00000"/>
          <w:sz w:val="44"/>
          <w:szCs w:val="28"/>
        </w:rPr>
        <w:t>«Роль ск</w:t>
      </w:r>
      <w:r w:rsidR="00883D69" w:rsidRPr="00883D69">
        <w:rPr>
          <w:rFonts w:ascii="Times New Roman" w:hAnsi="Times New Roman" w:cs="Times New Roman"/>
          <w:b/>
          <w:color w:val="C00000"/>
          <w:sz w:val="44"/>
          <w:szCs w:val="28"/>
        </w:rPr>
        <w:t>ороговорок</w:t>
      </w:r>
      <w:r w:rsidR="006B4CCE">
        <w:rPr>
          <w:rFonts w:ascii="Times New Roman" w:hAnsi="Times New Roman" w:cs="Times New Roman"/>
          <w:b/>
          <w:color w:val="C00000"/>
          <w:sz w:val="44"/>
          <w:szCs w:val="28"/>
        </w:rPr>
        <w:t xml:space="preserve"> в развитии</w:t>
      </w:r>
      <w:r w:rsidRPr="00883D69">
        <w:rPr>
          <w:rFonts w:ascii="Times New Roman" w:hAnsi="Times New Roman" w:cs="Times New Roman"/>
          <w:b/>
          <w:color w:val="C00000"/>
          <w:sz w:val="44"/>
          <w:szCs w:val="28"/>
        </w:rPr>
        <w:t xml:space="preserve"> </w:t>
      </w:r>
      <w:r w:rsidR="006B4CCE">
        <w:rPr>
          <w:rFonts w:ascii="Times New Roman" w:hAnsi="Times New Roman" w:cs="Times New Roman"/>
          <w:b/>
          <w:color w:val="C00000"/>
          <w:sz w:val="44"/>
          <w:szCs w:val="28"/>
        </w:rPr>
        <w:t xml:space="preserve"> </w:t>
      </w:r>
      <w:r w:rsidRPr="00883D69">
        <w:rPr>
          <w:rFonts w:ascii="Times New Roman" w:hAnsi="Times New Roman" w:cs="Times New Roman"/>
          <w:b/>
          <w:color w:val="C00000"/>
          <w:sz w:val="44"/>
          <w:szCs w:val="28"/>
        </w:rPr>
        <w:t>речи»</w:t>
      </w:r>
    </w:p>
    <w:p w:rsidR="003D436A" w:rsidRDefault="003D436A" w:rsidP="003D436A">
      <w:pPr>
        <w:jc w:val="center"/>
        <w:rPr>
          <w:rFonts w:ascii="Times New Roman" w:hAnsi="Times New Roman" w:cs="Times New Roman"/>
          <w:b/>
          <w:sz w:val="36"/>
          <w:szCs w:val="28"/>
        </w:rPr>
      </w:pPr>
    </w:p>
    <w:p w:rsidR="00DD34BE" w:rsidRDefault="00DD34BE" w:rsidP="003D436A">
      <w:pPr>
        <w:jc w:val="center"/>
        <w:rPr>
          <w:rFonts w:ascii="Times New Roman" w:hAnsi="Times New Roman" w:cs="Times New Roman"/>
          <w:b/>
          <w:sz w:val="36"/>
          <w:szCs w:val="28"/>
        </w:rPr>
      </w:pPr>
    </w:p>
    <w:p w:rsidR="00DD34BE" w:rsidRPr="00DD34BE" w:rsidRDefault="00DD34BE" w:rsidP="00DD34BE">
      <w:pPr>
        <w:spacing w:after="0"/>
        <w:ind w:right="850"/>
        <w:jc w:val="right"/>
        <w:rPr>
          <w:rFonts w:ascii="Times New Roman" w:hAnsi="Times New Roman" w:cs="Times New Roman"/>
          <w:b/>
          <w:color w:val="002060"/>
          <w:sz w:val="36"/>
          <w:szCs w:val="28"/>
        </w:rPr>
      </w:pPr>
      <w:r w:rsidRPr="00DD34BE">
        <w:rPr>
          <w:rFonts w:ascii="Times New Roman" w:hAnsi="Times New Roman" w:cs="Times New Roman"/>
          <w:b/>
          <w:color w:val="002060"/>
          <w:sz w:val="36"/>
          <w:szCs w:val="28"/>
        </w:rPr>
        <w:t>Подготовила:</w:t>
      </w:r>
    </w:p>
    <w:p w:rsidR="00DD34BE" w:rsidRPr="00DD34BE" w:rsidRDefault="00DD34BE" w:rsidP="00DD34BE">
      <w:pPr>
        <w:spacing w:after="0"/>
        <w:ind w:right="850"/>
        <w:jc w:val="right"/>
        <w:rPr>
          <w:rFonts w:ascii="Times New Roman" w:hAnsi="Times New Roman" w:cs="Times New Roman"/>
          <w:b/>
          <w:color w:val="002060"/>
          <w:sz w:val="36"/>
          <w:szCs w:val="28"/>
        </w:rPr>
      </w:pPr>
      <w:r w:rsidRPr="00DD34BE">
        <w:rPr>
          <w:rFonts w:ascii="Times New Roman" w:hAnsi="Times New Roman" w:cs="Times New Roman"/>
          <w:b/>
          <w:color w:val="002060"/>
          <w:sz w:val="36"/>
          <w:szCs w:val="28"/>
        </w:rPr>
        <w:t>воспитатель Карпова С.Б.</w:t>
      </w:r>
    </w:p>
    <w:p w:rsidR="003D436A" w:rsidRDefault="003D436A" w:rsidP="003D436A">
      <w:pPr>
        <w:jc w:val="center"/>
        <w:rPr>
          <w:rFonts w:ascii="Times New Roman" w:hAnsi="Times New Roman" w:cs="Times New Roman"/>
          <w:b/>
          <w:sz w:val="36"/>
          <w:szCs w:val="28"/>
        </w:rPr>
      </w:pPr>
    </w:p>
    <w:p w:rsidR="003D436A" w:rsidRDefault="003D436A" w:rsidP="003D436A">
      <w:pPr>
        <w:jc w:val="center"/>
        <w:rPr>
          <w:rFonts w:ascii="Times New Roman" w:hAnsi="Times New Roman" w:cs="Times New Roman"/>
          <w:b/>
          <w:sz w:val="36"/>
          <w:szCs w:val="28"/>
        </w:rPr>
      </w:pPr>
    </w:p>
    <w:p w:rsidR="003D436A" w:rsidRDefault="003D436A" w:rsidP="003D436A">
      <w:pPr>
        <w:jc w:val="center"/>
        <w:rPr>
          <w:rFonts w:ascii="Times New Roman" w:hAnsi="Times New Roman" w:cs="Times New Roman"/>
          <w:b/>
          <w:sz w:val="36"/>
          <w:szCs w:val="28"/>
        </w:rPr>
      </w:pPr>
    </w:p>
    <w:p w:rsidR="003D436A" w:rsidRDefault="003D436A" w:rsidP="003D436A">
      <w:pPr>
        <w:jc w:val="center"/>
        <w:rPr>
          <w:rFonts w:ascii="Times New Roman" w:hAnsi="Times New Roman" w:cs="Times New Roman"/>
          <w:b/>
          <w:sz w:val="36"/>
          <w:szCs w:val="28"/>
        </w:rPr>
      </w:pPr>
    </w:p>
    <w:p w:rsidR="003D436A" w:rsidRDefault="003D436A" w:rsidP="003D436A">
      <w:pPr>
        <w:jc w:val="center"/>
        <w:rPr>
          <w:rFonts w:ascii="Times New Roman" w:hAnsi="Times New Roman" w:cs="Times New Roman"/>
          <w:b/>
          <w:sz w:val="36"/>
          <w:szCs w:val="28"/>
        </w:rPr>
      </w:pPr>
    </w:p>
    <w:p w:rsidR="003D436A" w:rsidRDefault="003D436A" w:rsidP="003D436A">
      <w:pPr>
        <w:jc w:val="center"/>
        <w:rPr>
          <w:rFonts w:ascii="Times New Roman" w:hAnsi="Times New Roman" w:cs="Times New Roman"/>
          <w:b/>
          <w:sz w:val="36"/>
          <w:szCs w:val="28"/>
        </w:rPr>
      </w:pPr>
    </w:p>
    <w:p w:rsidR="00883D69" w:rsidRDefault="00883D69" w:rsidP="003D436A">
      <w:pPr>
        <w:tabs>
          <w:tab w:val="left" w:pos="7268"/>
        </w:tabs>
        <w:rPr>
          <w:rFonts w:ascii="Times New Roman" w:hAnsi="Times New Roman" w:cs="Times New Roman"/>
          <w:b/>
          <w:sz w:val="36"/>
          <w:szCs w:val="28"/>
        </w:rPr>
      </w:pPr>
    </w:p>
    <w:p w:rsidR="006B4CCE" w:rsidRDefault="006B4CCE" w:rsidP="003D436A">
      <w:pPr>
        <w:jc w:val="center"/>
        <w:rPr>
          <w:rFonts w:ascii="Times New Roman" w:hAnsi="Times New Roman" w:cs="Times New Roman"/>
          <w:b/>
          <w:sz w:val="36"/>
          <w:szCs w:val="28"/>
        </w:rPr>
      </w:pPr>
    </w:p>
    <w:p w:rsidR="00F1260F" w:rsidRDefault="00F1260F" w:rsidP="003D436A">
      <w:pPr>
        <w:jc w:val="center"/>
        <w:rPr>
          <w:rFonts w:ascii="Times New Roman" w:hAnsi="Times New Roman" w:cs="Times New Roman"/>
          <w:b/>
          <w:sz w:val="36"/>
          <w:szCs w:val="28"/>
        </w:rPr>
      </w:pPr>
    </w:p>
    <w:p w:rsidR="00F1260F" w:rsidRDefault="00F1260F" w:rsidP="003D436A">
      <w:pPr>
        <w:jc w:val="center"/>
        <w:rPr>
          <w:rFonts w:ascii="Times New Roman" w:hAnsi="Times New Roman" w:cs="Times New Roman"/>
          <w:b/>
          <w:sz w:val="36"/>
          <w:szCs w:val="28"/>
        </w:rPr>
      </w:pPr>
    </w:p>
    <w:p w:rsidR="003D436A" w:rsidRPr="003D436A" w:rsidRDefault="003D436A" w:rsidP="00DD34BE">
      <w:pPr>
        <w:ind w:left="-567"/>
        <w:jc w:val="center"/>
        <w:rPr>
          <w:rFonts w:ascii="Times New Roman" w:hAnsi="Times New Roman" w:cs="Times New Roman"/>
          <w:b/>
          <w:sz w:val="36"/>
          <w:szCs w:val="28"/>
        </w:rPr>
      </w:pPr>
      <w:r>
        <w:rPr>
          <w:rFonts w:ascii="Times New Roman" w:hAnsi="Times New Roman" w:cs="Times New Roman"/>
          <w:b/>
          <w:sz w:val="36"/>
          <w:szCs w:val="28"/>
        </w:rPr>
        <w:lastRenderedPageBreak/>
        <w:t>«</w:t>
      </w:r>
      <w:r w:rsidRPr="003D436A">
        <w:rPr>
          <w:rFonts w:ascii="Times New Roman" w:hAnsi="Times New Roman" w:cs="Times New Roman"/>
          <w:b/>
          <w:sz w:val="36"/>
          <w:szCs w:val="28"/>
        </w:rPr>
        <w:t xml:space="preserve">Роль </w:t>
      </w:r>
      <w:r w:rsidR="00DD34BE" w:rsidRPr="003D436A">
        <w:rPr>
          <w:rFonts w:ascii="Times New Roman" w:hAnsi="Times New Roman" w:cs="Times New Roman"/>
          <w:b/>
          <w:sz w:val="36"/>
          <w:szCs w:val="28"/>
        </w:rPr>
        <w:t>ск</w:t>
      </w:r>
      <w:r w:rsidR="00DD34BE">
        <w:rPr>
          <w:rFonts w:ascii="Times New Roman" w:hAnsi="Times New Roman" w:cs="Times New Roman"/>
          <w:b/>
          <w:sz w:val="36"/>
          <w:szCs w:val="28"/>
        </w:rPr>
        <w:t>ороговорок в развитии</w:t>
      </w:r>
      <w:r w:rsidR="006B4CCE">
        <w:rPr>
          <w:rFonts w:ascii="Times New Roman" w:hAnsi="Times New Roman" w:cs="Times New Roman"/>
          <w:b/>
          <w:sz w:val="36"/>
          <w:szCs w:val="28"/>
        </w:rPr>
        <w:t xml:space="preserve"> </w:t>
      </w:r>
      <w:r w:rsidRPr="003D436A">
        <w:rPr>
          <w:rFonts w:ascii="Times New Roman" w:hAnsi="Times New Roman" w:cs="Times New Roman"/>
          <w:b/>
          <w:sz w:val="36"/>
          <w:szCs w:val="28"/>
        </w:rPr>
        <w:t xml:space="preserve">  речи»</w:t>
      </w:r>
    </w:p>
    <w:p w:rsidR="003D436A" w:rsidRPr="000768E8" w:rsidRDefault="003D436A" w:rsidP="00DD34BE">
      <w:pPr>
        <w:ind w:left="-567"/>
        <w:jc w:val="both"/>
        <w:rPr>
          <w:rFonts w:ascii="Times New Roman" w:hAnsi="Times New Roman" w:cs="Times New Roman"/>
          <w:sz w:val="28"/>
          <w:szCs w:val="28"/>
        </w:rPr>
      </w:pPr>
      <w:r w:rsidRPr="000768E8">
        <w:rPr>
          <w:rFonts w:ascii="Times New Roman" w:hAnsi="Times New Roman" w:cs="Times New Roman"/>
          <w:sz w:val="28"/>
          <w:szCs w:val="28"/>
        </w:rPr>
        <w:t>Вряд ли найдется родитель, который не захочет, чтобы его ребенок говорил, чисто, внятно, красиво. Правильно поставленная речь очень важна для каждого человека! Так давайте учить своих детей правильной речи вместе. Ведь это так забавно и поле</w:t>
      </w:r>
      <w:r>
        <w:rPr>
          <w:rFonts w:ascii="Times New Roman" w:hAnsi="Times New Roman" w:cs="Times New Roman"/>
          <w:sz w:val="28"/>
          <w:szCs w:val="28"/>
        </w:rPr>
        <w:t>зно не только малышу, но и В</w:t>
      </w:r>
      <w:r w:rsidRPr="000768E8">
        <w:rPr>
          <w:rFonts w:ascii="Times New Roman" w:hAnsi="Times New Roman" w:cs="Times New Roman"/>
          <w:sz w:val="28"/>
          <w:szCs w:val="28"/>
        </w:rPr>
        <w:t>ам!</w:t>
      </w:r>
    </w:p>
    <w:p w:rsidR="003D436A" w:rsidRPr="00730146" w:rsidRDefault="003D436A" w:rsidP="00DD34BE">
      <w:pPr>
        <w:ind w:left="-567"/>
        <w:jc w:val="center"/>
        <w:rPr>
          <w:rFonts w:ascii="Times New Roman" w:hAnsi="Times New Roman" w:cs="Times New Roman"/>
          <w:b/>
          <w:sz w:val="36"/>
          <w:szCs w:val="28"/>
        </w:rPr>
      </w:pPr>
      <w:r w:rsidRPr="00730146">
        <w:rPr>
          <w:rFonts w:ascii="Times New Roman" w:hAnsi="Times New Roman" w:cs="Times New Roman"/>
          <w:b/>
          <w:sz w:val="36"/>
          <w:szCs w:val="28"/>
        </w:rPr>
        <w:t>Что такое скороговорки?</w:t>
      </w:r>
    </w:p>
    <w:p w:rsidR="003D436A" w:rsidRPr="000768E8" w:rsidRDefault="003D436A" w:rsidP="00DD34BE">
      <w:pPr>
        <w:ind w:left="-567"/>
        <w:jc w:val="both"/>
        <w:rPr>
          <w:rFonts w:ascii="Times New Roman" w:hAnsi="Times New Roman" w:cs="Times New Roman"/>
          <w:sz w:val="28"/>
          <w:szCs w:val="28"/>
        </w:rPr>
      </w:pPr>
      <w:r w:rsidRPr="000768E8">
        <w:rPr>
          <w:rFonts w:ascii="Times New Roman" w:hAnsi="Times New Roman" w:cs="Times New Roman"/>
          <w:sz w:val="28"/>
          <w:szCs w:val="28"/>
        </w:rPr>
        <w:t xml:space="preserve">Скороговорка – это фраза или стишок, построенные из труднопроизносимых слов, сочетаний звуков и слогов и предназначенные для проговаривания вслух. </w:t>
      </w:r>
    </w:p>
    <w:p w:rsidR="003D436A" w:rsidRPr="00730146" w:rsidRDefault="003D436A" w:rsidP="00DD34BE">
      <w:pPr>
        <w:ind w:left="-567"/>
        <w:jc w:val="center"/>
        <w:rPr>
          <w:rFonts w:ascii="Times New Roman" w:hAnsi="Times New Roman" w:cs="Times New Roman"/>
          <w:b/>
          <w:sz w:val="36"/>
          <w:szCs w:val="28"/>
        </w:rPr>
      </w:pPr>
      <w:r w:rsidRPr="00730146">
        <w:rPr>
          <w:rFonts w:ascii="Times New Roman" w:hAnsi="Times New Roman" w:cs="Times New Roman"/>
          <w:b/>
          <w:sz w:val="36"/>
          <w:szCs w:val="28"/>
        </w:rPr>
        <w:t>Чем полезны скороговорки?</w:t>
      </w:r>
    </w:p>
    <w:p w:rsidR="00DD34BE" w:rsidRDefault="003D436A" w:rsidP="00DD34BE">
      <w:pPr>
        <w:pStyle w:val="a3"/>
        <w:numPr>
          <w:ilvl w:val="0"/>
          <w:numId w:val="1"/>
        </w:numPr>
        <w:ind w:left="-142"/>
        <w:jc w:val="both"/>
        <w:rPr>
          <w:rFonts w:ascii="Times New Roman" w:hAnsi="Times New Roman" w:cs="Times New Roman"/>
          <w:sz w:val="28"/>
          <w:szCs w:val="28"/>
        </w:rPr>
      </w:pPr>
      <w:r w:rsidRPr="003F044D">
        <w:rPr>
          <w:rFonts w:ascii="Times New Roman" w:hAnsi="Times New Roman" w:cs="Times New Roman"/>
          <w:sz w:val="28"/>
          <w:szCs w:val="28"/>
        </w:rPr>
        <w:t xml:space="preserve">Скороговорки развивают речевой аппарат ребенка, делают его более совершенным и подвижным. Речь становится правильной, выразительной, четкой, понятной, а ребенок – успешной в будущем личностью. </w:t>
      </w:r>
    </w:p>
    <w:p w:rsidR="00DD34BE" w:rsidRDefault="003D436A" w:rsidP="00DD34BE">
      <w:pPr>
        <w:pStyle w:val="a3"/>
        <w:numPr>
          <w:ilvl w:val="0"/>
          <w:numId w:val="1"/>
        </w:numPr>
        <w:ind w:left="-142"/>
        <w:jc w:val="both"/>
        <w:rPr>
          <w:rFonts w:ascii="Times New Roman" w:hAnsi="Times New Roman" w:cs="Times New Roman"/>
          <w:sz w:val="28"/>
          <w:szCs w:val="28"/>
        </w:rPr>
      </w:pPr>
      <w:r w:rsidRPr="00DD34BE">
        <w:rPr>
          <w:rFonts w:ascii="Times New Roman" w:hAnsi="Times New Roman" w:cs="Times New Roman"/>
          <w:sz w:val="28"/>
          <w:szCs w:val="28"/>
        </w:rPr>
        <w:t xml:space="preserve">Несмотря на то, что скороговорки читаются обязательно быстро, они учат ребенка, торопящегося в речи, произносить фразы более медленно, не «съедая» окончания, так, чтобы его понимали. </w:t>
      </w:r>
    </w:p>
    <w:p w:rsidR="00DD34BE" w:rsidRDefault="003D436A" w:rsidP="00DD34BE">
      <w:pPr>
        <w:pStyle w:val="a3"/>
        <w:numPr>
          <w:ilvl w:val="0"/>
          <w:numId w:val="1"/>
        </w:numPr>
        <w:ind w:left="-142"/>
        <w:jc w:val="both"/>
        <w:rPr>
          <w:rFonts w:ascii="Times New Roman" w:hAnsi="Times New Roman" w:cs="Times New Roman"/>
          <w:sz w:val="28"/>
          <w:szCs w:val="28"/>
        </w:rPr>
      </w:pPr>
      <w:r w:rsidRPr="00DD34BE">
        <w:rPr>
          <w:rFonts w:ascii="Times New Roman" w:hAnsi="Times New Roman" w:cs="Times New Roman"/>
          <w:sz w:val="28"/>
          <w:szCs w:val="28"/>
        </w:rPr>
        <w:t xml:space="preserve">Разучивая скороговорку, ребенок учится осмысленно относиться к тому, что говорит, чувствовать связь между словосочетаниями, улавливать очень тонкие нюансы в интонации, смысле, значении. </w:t>
      </w:r>
    </w:p>
    <w:p w:rsidR="00DD34BE" w:rsidRDefault="003D436A" w:rsidP="00DD34BE">
      <w:pPr>
        <w:pStyle w:val="a3"/>
        <w:numPr>
          <w:ilvl w:val="0"/>
          <w:numId w:val="1"/>
        </w:numPr>
        <w:ind w:left="-142"/>
        <w:jc w:val="both"/>
        <w:rPr>
          <w:rFonts w:ascii="Times New Roman" w:hAnsi="Times New Roman" w:cs="Times New Roman"/>
          <w:sz w:val="28"/>
          <w:szCs w:val="28"/>
        </w:rPr>
      </w:pPr>
      <w:r w:rsidRPr="00DD34BE">
        <w:rPr>
          <w:rFonts w:ascii="Times New Roman" w:hAnsi="Times New Roman" w:cs="Times New Roman"/>
          <w:sz w:val="28"/>
          <w:szCs w:val="28"/>
        </w:rPr>
        <w:t xml:space="preserve">Он также учится не только говорить, но и слушать. Прослушивание скороговорок улучшает их способность концентрироваться на том, что они слушают. </w:t>
      </w:r>
    </w:p>
    <w:p w:rsidR="003D436A" w:rsidRPr="00DD34BE" w:rsidRDefault="003D436A" w:rsidP="00DD34BE">
      <w:pPr>
        <w:pStyle w:val="a3"/>
        <w:numPr>
          <w:ilvl w:val="0"/>
          <w:numId w:val="1"/>
        </w:numPr>
        <w:ind w:left="-142"/>
        <w:jc w:val="both"/>
        <w:rPr>
          <w:rFonts w:ascii="Times New Roman" w:hAnsi="Times New Roman" w:cs="Times New Roman"/>
          <w:sz w:val="28"/>
          <w:szCs w:val="28"/>
        </w:rPr>
      </w:pPr>
      <w:r w:rsidRPr="00DD34BE">
        <w:rPr>
          <w:rFonts w:ascii="Times New Roman" w:hAnsi="Times New Roman" w:cs="Times New Roman"/>
          <w:sz w:val="28"/>
          <w:szCs w:val="28"/>
        </w:rPr>
        <w:t>Кроме того, это самое настоящее развлечение! От души смеяться над собственными и чужими ошибками в произношении.</w:t>
      </w:r>
    </w:p>
    <w:p w:rsidR="003D436A" w:rsidRPr="00730146" w:rsidRDefault="003D436A" w:rsidP="00DD34BE">
      <w:pPr>
        <w:ind w:left="-567"/>
        <w:jc w:val="center"/>
        <w:rPr>
          <w:rFonts w:ascii="Times New Roman" w:hAnsi="Times New Roman" w:cs="Times New Roman"/>
          <w:b/>
          <w:sz w:val="36"/>
          <w:szCs w:val="28"/>
        </w:rPr>
      </w:pPr>
      <w:r w:rsidRPr="00730146">
        <w:rPr>
          <w:rFonts w:ascii="Times New Roman" w:hAnsi="Times New Roman" w:cs="Times New Roman"/>
          <w:b/>
          <w:sz w:val="36"/>
          <w:szCs w:val="28"/>
        </w:rPr>
        <w:t>Как проговаривать скороговорки с ребенком?</w:t>
      </w:r>
    </w:p>
    <w:p w:rsidR="003D436A" w:rsidRPr="000768E8" w:rsidRDefault="003D436A" w:rsidP="00DD34BE">
      <w:pPr>
        <w:ind w:left="-567"/>
        <w:jc w:val="both"/>
        <w:rPr>
          <w:rFonts w:ascii="Times New Roman" w:hAnsi="Times New Roman" w:cs="Times New Roman"/>
          <w:sz w:val="28"/>
          <w:szCs w:val="28"/>
        </w:rPr>
      </w:pPr>
      <w:r w:rsidRPr="000768E8">
        <w:rPr>
          <w:rFonts w:ascii="Times New Roman" w:hAnsi="Times New Roman" w:cs="Times New Roman"/>
          <w:sz w:val="28"/>
          <w:szCs w:val="28"/>
        </w:rPr>
        <w:t xml:space="preserve">Скороговорки для детей – это в первую очередь игра, а не обучение. </w:t>
      </w:r>
      <w:r>
        <w:rPr>
          <w:rFonts w:ascii="Times New Roman" w:hAnsi="Times New Roman" w:cs="Times New Roman"/>
          <w:sz w:val="28"/>
          <w:szCs w:val="28"/>
        </w:rPr>
        <w:t>П</w:t>
      </w:r>
      <w:r w:rsidRPr="000768E8">
        <w:rPr>
          <w:rFonts w:ascii="Times New Roman" w:hAnsi="Times New Roman" w:cs="Times New Roman"/>
          <w:sz w:val="28"/>
          <w:szCs w:val="28"/>
        </w:rPr>
        <w:t xml:space="preserve">роговаривайте фразы медленно и четко. </w:t>
      </w:r>
    </w:p>
    <w:p w:rsidR="003D436A" w:rsidRPr="00DD34BE" w:rsidRDefault="003D436A" w:rsidP="00DD34BE">
      <w:pPr>
        <w:ind w:left="-567"/>
        <w:jc w:val="both"/>
        <w:rPr>
          <w:rFonts w:ascii="Times New Roman" w:hAnsi="Times New Roman" w:cs="Times New Roman"/>
          <w:sz w:val="28"/>
          <w:szCs w:val="28"/>
        </w:rPr>
      </w:pPr>
      <w:r w:rsidRPr="000768E8">
        <w:rPr>
          <w:rFonts w:ascii="Times New Roman" w:hAnsi="Times New Roman" w:cs="Times New Roman"/>
          <w:sz w:val="28"/>
          <w:szCs w:val="28"/>
        </w:rPr>
        <w:t xml:space="preserve">Скороговорки придуманы исключительно для проговаривания их вслух. Вначале вы демонстрируете ребенку это, а потом начинаете вместе разучивать стишок. </w:t>
      </w:r>
    </w:p>
    <w:p w:rsidR="003D436A" w:rsidRPr="00730146" w:rsidRDefault="003D436A" w:rsidP="00DD34BE">
      <w:pPr>
        <w:ind w:left="-567"/>
        <w:jc w:val="center"/>
        <w:rPr>
          <w:rFonts w:ascii="Times New Roman" w:hAnsi="Times New Roman" w:cs="Times New Roman"/>
          <w:b/>
          <w:sz w:val="36"/>
          <w:szCs w:val="28"/>
        </w:rPr>
      </w:pPr>
      <w:r w:rsidRPr="00730146">
        <w:rPr>
          <w:rFonts w:ascii="Times New Roman" w:hAnsi="Times New Roman" w:cs="Times New Roman"/>
          <w:b/>
          <w:sz w:val="36"/>
          <w:szCs w:val="28"/>
        </w:rPr>
        <w:t>Итак, проделывайте все пошагово:</w:t>
      </w:r>
    </w:p>
    <w:p w:rsidR="003D436A" w:rsidRDefault="003D436A" w:rsidP="00DD34BE">
      <w:pPr>
        <w:ind w:left="-567"/>
        <w:jc w:val="both"/>
        <w:rPr>
          <w:rFonts w:ascii="Times New Roman" w:hAnsi="Times New Roman" w:cs="Times New Roman"/>
          <w:sz w:val="28"/>
          <w:szCs w:val="28"/>
        </w:rPr>
      </w:pPr>
      <w:r w:rsidRPr="00DD34BE">
        <w:rPr>
          <w:rFonts w:ascii="Times New Roman" w:hAnsi="Times New Roman" w:cs="Times New Roman"/>
          <w:b/>
          <w:sz w:val="28"/>
          <w:szCs w:val="28"/>
          <w:u w:val="single"/>
        </w:rPr>
        <w:t>Первый шаг</w:t>
      </w:r>
      <w:r>
        <w:rPr>
          <w:rFonts w:ascii="Times New Roman" w:hAnsi="Times New Roman" w:cs="Times New Roman"/>
          <w:sz w:val="28"/>
          <w:szCs w:val="28"/>
        </w:rPr>
        <w:t xml:space="preserve">- произнесите </w:t>
      </w:r>
      <w:r w:rsidR="00DD34BE">
        <w:rPr>
          <w:rFonts w:ascii="Times New Roman" w:hAnsi="Times New Roman" w:cs="Times New Roman"/>
          <w:sz w:val="28"/>
          <w:szCs w:val="28"/>
        </w:rPr>
        <w:t xml:space="preserve">скороговорку </w:t>
      </w:r>
      <w:r w:rsidR="00DD34BE" w:rsidRPr="000768E8">
        <w:rPr>
          <w:rFonts w:ascii="Times New Roman" w:hAnsi="Times New Roman" w:cs="Times New Roman"/>
          <w:sz w:val="28"/>
          <w:szCs w:val="28"/>
        </w:rPr>
        <w:t>медленно</w:t>
      </w:r>
      <w:r w:rsidRPr="000768E8">
        <w:rPr>
          <w:rFonts w:ascii="Times New Roman" w:hAnsi="Times New Roman" w:cs="Times New Roman"/>
          <w:sz w:val="28"/>
          <w:szCs w:val="28"/>
        </w:rPr>
        <w:t xml:space="preserve"> и четко</w:t>
      </w:r>
      <w:r>
        <w:rPr>
          <w:rFonts w:ascii="Times New Roman" w:hAnsi="Times New Roman" w:cs="Times New Roman"/>
          <w:sz w:val="28"/>
          <w:szCs w:val="28"/>
        </w:rPr>
        <w:t xml:space="preserve">. </w:t>
      </w:r>
      <w:r w:rsidRPr="000768E8">
        <w:rPr>
          <w:rFonts w:ascii="Times New Roman" w:hAnsi="Times New Roman" w:cs="Times New Roman"/>
          <w:sz w:val="28"/>
          <w:szCs w:val="28"/>
        </w:rPr>
        <w:t>Обращайте внимание на произношение всех звуков</w:t>
      </w:r>
      <w:r>
        <w:rPr>
          <w:rFonts w:ascii="Times New Roman" w:hAnsi="Times New Roman" w:cs="Times New Roman"/>
          <w:sz w:val="28"/>
          <w:szCs w:val="28"/>
        </w:rPr>
        <w:t>: и гласных, и согласных. В</w:t>
      </w:r>
      <w:r w:rsidRPr="000768E8">
        <w:rPr>
          <w:rFonts w:ascii="Times New Roman" w:hAnsi="Times New Roman" w:cs="Times New Roman"/>
          <w:sz w:val="28"/>
          <w:szCs w:val="28"/>
        </w:rPr>
        <w:t xml:space="preserve">ажно </w:t>
      </w:r>
      <w:r>
        <w:rPr>
          <w:rFonts w:ascii="Times New Roman" w:hAnsi="Times New Roman" w:cs="Times New Roman"/>
          <w:sz w:val="28"/>
          <w:szCs w:val="28"/>
        </w:rPr>
        <w:t xml:space="preserve"> </w:t>
      </w:r>
      <w:r w:rsidRPr="000768E8">
        <w:rPr>
          <w:rFonts w:ascii="Times New Roman" w:hAnsi="Times New Roman" w:cs="Times New Roman"/>
          <w:sz w:val="28"/>
          <w:szCs w:val="28"/>
        </w:rPr>
        <w:t>не допустить неправильног</w:t>
      </w:r>
      <w:r>
        <w:rPr>
          <w:rFonts w:ascii="Times New Roman" w:hAnsi="Times New Roman" w:cs="Times New Roman"/>
          <w:sz w:val="28"/>
          <w:szCs w:val="28"/>
        </w:rPr>
        <w:t>о произношения.</w:t>
      </w:r>
    </w:p>
    <w:p w:rsidR="003D436A" w:rsidRPr="000768E8" w:rsidRDefault="003D436A" w:rsidP="00DD34BE">
      <w:pPr>
        <w:ind w:left="-567"/>
        <w:jc w:val="both"/>
        <w:rPr>
          <w:rFonts w:ascii="Times New Roman" w:hAnsi="Times New Roman" w:cs="Times New Roman"/>
          <w:sz w:val="28"/>
          <w:szCs w:val="28"/>
        </w:rPr>
      </w:pPr>
      <w:r w:rsidRPr="00DD34BE">
        <w:rPr>
          <w:rFonts w:ascii="Times New Roman" w:hAnsi="Times New Roman" w:cs="Times New Roman"/>
          <w:b/>
          <w:sz w:val="28"/>
          <w:szCs w:val="28"/>
          <w:u w:val="single"/>
        </w:rPr>
        <w:lastRenderedPageBreak/>
        <w:t>Второй шаг</w:t>
      </w:r>
      <w:r w:rsidRPr="000768E8">
        <w:rPr>
          <w:rFonts w:ascii="Times New Roman" w:hAnsi="Times New Roman" w:cs="Times New Roman"/>
          <w:sz w:val="28"/>
          <w:szCs w:val="28"/>
        </w:rPr>
        <w:t xml:space="preserve"> – чтение с</w:t>
      </w:r>
      <w:r>
        <w:rPr>
          <w:rFonts w:ascii="Times New Roman" w:hAnsi="Times New Roman" w:cs="Times New Roman"/>
          <w:sz w:val="28"/>
          <w:szCs w:val="28"/>
        </w:rPr>
        <w:t xml:space="preserve">короговорки шепотом. Важно, </w:t>
      </w:r>
      <w:r w:rsidR="00DD34BE">
        <w:rPr>
          <w:rFonts w:ascii="Times New Roman" w:hAnsi="Times New Roman" w:cs="Times New Roman"/>
          <w:sz w:val="28"/>
          <w:szCs w:val="28"/>
        </w:rPr>
        <w:t xml:space="preserve">чтобы </w:t>
      </w:r>
      <w:r w:rsidR="00DD34BE" w:rsidRPr="000768E8">
        <w:rPr>
          <w:rFonts w:ascii="Times New Roman" w:hAnsi="Times New Roman" w:cs="Times New Roman"/>
          <w:sz w:val="28"/>
          <w:szCs w:val="28"/>
        </w:rPr>
        <w:t>шепотом</w:t>
      </w:r>
      <w:r w:rsidRPr="000768E8">
        <w:rPr>
          <w:rFonts w:ascii="Times New Roman" w:hAnsi="Times New Roman" w:cs="Times New Roman"/>
          <w:sz w:val="28"/>
          <w:szCs w:val="28"/>
        </w:rPr>
        <w:t xml:space="preserve">, а не шипя или тихо, ребенок </w:t>
      </w:r>
      <w:r w:rsidRPr="004D21FC">
        <w:rPr>
          <w:rFonts w:ascii="Times New Roman" w:hAnsi="Times New Roman" w:cs="Times New Roman"/>
          <w:b/>
          <w:sz w:val="28"/>
          <w:szCs w:val="28"/>
        </w:rPr>
        <w:t>четко и понятно</w:t>
      </w:r>
      <w:r w:rsidRPr="000768E8">
        <w:rPr>
          <w:rFonts w:ascii="Times New Roman" w:hAnsi="Times New Roman" w:cs="Times New Roman"/>
          <w:sz w:val="28"/>
          <w:szCs w:val="28"/>
        </w:rPr>
        <w:t xml:space="preserve"> мог произнести всю фразу.</w:t>
      </w:r>
    </w:p>
    <w:p w:rsidR="003D436A" w:rsidRPr="000768E8" w:rsidRDefault="003D436A" w:rsidP="00DD34BE">
      <w:pPr>
        <w:ind w:left="-567"/>
        <w:jc w:val="both"/>
        <w:rPr>
          <w:rFonts w:ascii="Times New Roman" w:hAnsi="Times New Roman" w:cs="Times New Roman"/>
          <w:sz w:val="28"/>
          <w:szCs w:val="28"/>
        </w:rPr>
      </w:pPr>
      <w:r w:rsidRPr="00DD34BE">
        <w:rPr>
          <w:rFonts w:ascii="Times New Roman" w:hAnsi="Times New Roman" w:cs="Times New Roman"/>
          <w:b/>
          <w:sz w:val="28"/>
          <w:szCs w:val="28"/>
          <w:u w:val="single"/>
        </w:rPr>
        <w:t>Третий шаг</w:t>
      </w:r>
      <w:r>
        <w:rPr>
          <w:rFonts w:ascii="Times New Roman" w:hAnsi="Times New Roman" w:cs="Times New Roman"/>
          <w:sz w:val="28"/>
          <w:szCs w:val="28"/>
        </w:rPr>
        <w:t xml:space="preserve"> -  произносите </w:t>
      </w:r>
      <w:r w:rsidR="00DD34BE">
        <w:rPr>
          <w:rFonts w:ascii="Times New Roman" w:hAnsi="Times New Roman" w:cs="Times New Roman"/>
          <w:sz w:val="28"/>
          <w:szCs w:val="28"/>
        </w:rPr>
        <w:t xml:space="preserve">текст вслух, </w:t>
      </w:r>
      <w:r w:rsidR="00DD34BE" w:rsidRPr="000768E8">
        <w:rPr>
          <w:rFonts w:ascii="Times New Roman" w:hAnsi="Times New Roman" w:cs="Times New Roman"/>
          <w:sz w:val="28"/>
          <w:szCs w:val="28"/>
        </w:rPr>
        <w:t>медленно</w:t>
      </w:r>
      <w:r w:rsidRPr="000768E8">
        <w:rPr>
          <w:rFonts w:ascii="Times New Roman" w:hAnsi="Times New Roman" w:cs="Times New Roman"/>
          <w:sz w:val="28"/>
          <w:szCs w:val="28"/>
        </w:rPr>
        <w:t xml:space="preserve">. Слитно, всю фразу целиком, без ошибок, но не торопясь. </w:t>
      </w:r>
    </w:p>
    <w:p w:rsidR="003D436A" w:rsidRPr="000768E8" w:rsidRDefault="003D436A" w:rsidP="00DD34BE">
      <w:pPr>
        <w:ind w:left="-567"/>
        <w:jc w:val="both"/>
        <w:rPr>
          <w:rFonts w:ascii="Times New Roman" w:hAnsi="Times New Roman" w:cs="Times New Roman"/>
          <w:sz w:val="28"/>
          <w:szCs w:val="28"/>
        </w:rPr>
      </w:pPr>
      <w:r w:rsidRPr="000768E8">
        <w:rPr>
          <w:rFonts w:ascii="Times New Roman" w:hAnsi="Times New Roman" w:cs="Times New Roman"/>
          <w:sz w:val="28"/>
          <w:szCs w:val="28"/>
        </w:rPr>
        <w:t xml:space="preserve">Поиграйте с интонацией произношения: утвердительно, вопросительно, </w:t>
      </w:r>
      <w:proofErr w:type="spellStart"/>
      <w:r w:rsidRPr="000768E8">
        <w:rPr>
          <w:rFonts w:ascii="Times New Roman" w:hAnsi="Times New Roman" w:cs="Times New Roman"/>
          <w:sz w:val="28"/>
          <w:szCs w:val="28"/>
        </w:rPr>
        <w:t>восклицательно</w:t>
      </w:r>
      <w:proofErr w:type="spellEnd"/>
      <w:r w:rsidRPr="000768E8">
        <w:rPr>
          <w:rFonts w:ascii="Times New Roman" w:hAnsi="Times New Roman" w:cs="Times New Roman"/>
          <w:sz w:val="28"/>
          <w:szCs w:val="28"/>
        </w:rPr>
        <w:t>, грустно и радостно, задумчиво, агрессивно, напевая, разными голосами. Очень полезно и в смысле развития актерских способностей.</w:t>
      </w:r>
    </w:p>
    <w:p w:rsidR="003D436A" w:rsidRPr="00730146" w:rsidRDefault="003D436A" w:rsidP="00DD34BE">
      <w:pPr>
        <w:ind w:left="-567"/>
        <w:jc w:val="center"/>
        <w:rPr>
          <w:rFonts w:ascii="Times New Roman" w:hAnsi="Times New Roman" w:cs="Times New Roman"/>
          <w:b/>
          <w:sz w:val="36"/>
          <w:szCs w:val="28"/>
        </w:rPr>
      </w:pPr>
      <w:r w:rsidRPr="00730146">
        <w:rPr>
          <w:rFonts w:ascii="Times New Roman" w:hAnsi="Times New Roman" w:cs="Times New Roman"/>
          <w:b/>
          <w:sz w:val="36"/>
          <w:szCs w:val="28"/>
        </w:rPr>
        <w:t>Каждому звуку – своя скороговорка</w:t>
      </w:r>
    </w:p>
    <w:p w:rsidR="0000229F" w:rsidRDefault="003D436A" w:rsidP="00DD34BE">
      <w:pPr>
        <w:ind w:left="-567"/>
        <w:jc w:val="both"/>
        <w:rPr>
          <w:rFonts w:ascii="Times New Roman" w:hAnsi="Times New Roman" w:cs="Times New Roman"/>
          <w:sz w:val="28"/>
          <w:szCs w:val="28"/>
        </w:rPr>
      </w:pPr>
      <w:r w:rsidRPr="000768E8">
        <w:rPr>
          <w:rFonts w:ascii="Times New Roman" w:hAnsi="Times New Roman" w:cs="Times New Roman"/>
          <w:sz w:val="28"/>
          <w:szCs w:val="28"/>
        </w:rPr>
        <w:t xml:space="preserve">Существует неисчислимое множество различных скороговорок. У нас наибольшей популярностью пользуются исконно русские скороговорки – близкие нам по смыслу и по духу. Каждая отдельная скороговорка – это не случайный набор звуков и слов. Она тренирует определенные навыки, отчеканивает произношение конкретного «проблемного» звука. </w:t>
      </w:r>
    </w:p>
    <w:p w:rsidR="003D436A" w:rsidRPr="000768E8" w:rsidRDefault="003D436A" w:rsidP="00DD34BE">
      <w:pPr>
        <w:ind w:left="-567"/>
        <w:jc w:val="both"/>
        <w:rPr>
          <w:rFonts w:ascii="Times New Roman" w:hAnsi="Times New Roman" w:cs="Times New Roman"/>
          <w:sz w:val="28"/>
          <w:szCs w:val="28"/>
        </w:rPr>
      </w:pPr>
      <w:r w:rsidRPr="000768E8">
        <w:rPr>
          <w:rFonts w:ascii="Times New Roman" w:hAnsi="Times New Roman" w:cs="Times New Roman"/>
          <w:sz w:val="28"/>
          <w:szCs w:val="28"/>
        </w:rPr>
        <w:t>Например:</w:t>
      </w:r>
    </w:p>
    <w:p w:rsidR="003D436A" w:rsidRPr="000768E8" w:rsidRDefault="003D436A" w:rsidP="00DD34BE">
      <w:pPr>
        <w:ind w:left="-567"/>
        <w:jc w:val="both"/>
        <w:rPr>
          <w:rFonts w:ascii="Times New Roman" w:hAnsi="Times New Roman" w:cs="Times New Roman"/>
          <w:sz w:val="28"/>
          <w:szCs w:val="28"/>
        </w:rPr>
      </w:pPr>
      <w:r w:rsidRPr="000768E8">
        <w:rPr>
          <w:rFonts w:ascii="Times New Roman" w:hAnsi="Times New Roman" w:cs="Times New Roman"/>
          <w:sz w:val="28"/>
          <w:szCs w:val="28"/>
        </w:rPr>
        <w:t>Для звука [в]: Водовоз вез воду из водопровода.</w:t>
      </w:r>
    </w:p>
    <w:p w:rsidR="003D436A" w:rsidRPr="000768E8" w:rsidRDefault="003D436A" w:rsidP="00DD34BE">
      <w:pPr>
        <w:ind w:left="-567"/>
        <w:jc w:val="both"/>
        <w:rPr>
          <w:rFonts w:ascii="Times New Roman" w:hAnsi="Times New Roman" w:cs="Times New Roman"/>
          <w:sz w:val="28"/>
          <w:szCs w:val="28"/>
        </w:rPr>
      </w:pPr>
      <w:r w:rsidRPr="000768E8">
        <w:rPr>
          <w:rFonts w:ascii="Times New Roman" w:hAnsi="Times New Roman" w:cs="Times New Roman"/>
          <w:sz w:val="28"/>
          <w:szCs w:val="28"/>
        </w:rPr>
        <w:t>Для звука [ж]: Лежебока рыжий кот отлежал себе живот.</w:t>
      </w:r>
    </w:p>
    <w:p w:rsidR="003D436A" w:rsidRPr="000768E8" w:rsidRDefault="003D436A" w:rsidP="00DD34BE">
      <w:pPr>
        <w:ind w:left="-567"/>
        <w:jc w:val="both"/>
        <w:rPr>
          <w:rFonts w:ascii="Times New Roman" w:hAnsi="Times New Roman" w:cs="Times New Roman"/>
          <w:sz w:val="28"/>
          <w:szCs w:val="28"/>
        </w:rPr>
      </w:pPr>
      <w:r w:rsidRPr="000768E8">
        <w:rPr>
          <w:rFonts w:ascii="Times New Roman" w:hAnsi="Times New Roman" w:cs="Times New Roman"/>
          <w:sz w:val="28"/>
          <w:szCs w:val="28"/>
        </w:rPr>
        <w:t xml:space="preserve">Для звуков [з], [з’]: Зимним утром от мороза на заре звенят березы. </w:t>
      </w:r>
    </w:p>
    <w:p w:rsidR="003D436A" w:rsidRPr="000768E8" w:rsidRDefault="003D436A" w:rsidP="00DD34BE">
      <w:pPr>
        <w:ind w:left="-567"/>
        <w:jc w:val="both"/>
        <w:rPr>
          <w:rFonts w:ascii="Times New Roman" w:hAnsi="Times New Roman" w:cs="Times New Roman"/>
          <w:sz w:val="28"/>
          <w:szCs w:val="28"/>
        </w:rPr>
      </w:pPr>
      <w:r w:rsidRPr="000768E8">
        <w:rPr>
          <w:rFonts w:ascii="Times New Roman" w:hAnsi="Times New Roman" w:cs="Times New Roman"/>
          <w:sz w:val="28"/>
          <w:szCs w:val="28"/>
        </w:rPr>
        <w:t>Для звука [р]: Рама рано розовеет, рама рада - солнце греет.</w:t>
      </w:r>
    </w:p>
    <w:p w:rsidR="0000229F" w:rsidRPr="000768E8" w:rsidRDefault="003D436A" w:rsidP="00DD34BE">
      <w:pPr>
        <w:ind w:left="-567"/>
        <w:jc w:val="both"/>
        <w:rPr>
          <w:rFonts w:ascii="Times New Roman" w:hAnsi="Times New Roman" w:cs="Times New Roman"/>
          <w:sz w:val="28"/>
          <w:szCs w:val="28"/>
        </w:rPr>
      </w:pPr>
      <w:r w:rsidRPr="000768E8">
        <w:rPr>
          <w:rFonts w:ascii="Times New Roman" w:hAnsi="Times New Roman" w:cs="Times New Roman"/>
          <w:sz w:val="28"/>
          <w:szCs w:val="28"/>
        </w:rPr>
        <w:t>Для звуков [с], [с’]: Носит Сеня сено в сени. Спать на сене будет Сеня (Н.</w:t>
      </w:r>
    </w:p>
    <w:p w:rsidR="003D436A" w:rsidRPr="000768E8" w:rsidRDefault="003D436A" w:rsidP="00DD34BE">
      <w:pPr>
        <w:ind w:left="-567"/>
        <w:jc w:val="both"/>
        <w:rPr>
          <w:rFonts w:ascii="Times New Roman" w:hAnsi="Times New Roman" w:cs="Times New Roman"/>
          <w:sz w:val="28"/>
          <w:szCs w:val="28"/>
        </w:rPr>
      </w:pPr>
      <w:r w:rsidRPr="000768E8">
        <w:rPr>
          <w:rFonts w:ascii="Times New Roman" w:hAnsi="Times New Roman" w:cs="Times New Roman"/>
          <w:sz w:val="28"/>
          <w:szCs w:val="28"/>
        </w:rPr>
        <w:t>Для звука [ш]: Шесть мышат в шалаше шуршат.</w:t>
      </w:r>
    </w:p>
    <w:p w:rsidR="003D436A" w:rsidRPr="000768E8" w:rsidRDefault="003D436A" w:rsidP="00DD34BE">
      <w:pPr>
        <w:ind w:left="-567"/>
        <w:jc w:val="both"/>
        <w:rPr>
          <w:rFonts w:ascii="Times New Roman" w:hAnsi="Times New Roman" w:cs="Times New Roman"/>
          <w:sz w:val="28"/>
          <w:szCs w:val="28"/>
        </w:rPr>
      </w:pPr>
      <w:r w:rsidRPr="000768E8">
        <w:rPr>
          <w:rFonts w:ascii="Times New Roman" w:hAnsi="Times New Roman" w:cs="Times New Roman"/>
          <w:sz w:val="28"/>
          <w:szCs w:val="28"/>
        </w:rPr>
        <w:t>Для звука [щ]: Щёткой чищу я щенка, щекочу ему бока.</w:t>
      </w:r>
    </w:p>
    <w:p w:rsidR="003D436A" w:rsidRPr="000768E8" w:rsidRDefault="003D436A" w:rsidP="00DD34BE">
      <w:pPr>
        <w:ind w:left="-567"/>
        <w:jc w:val="both"/>
        <w:rPr>
          <w:rFonts w:ascii="Times New Roman" w:hAnsi="Times New Roman" w:cs="Times New Roman"/>
          <w:sz w:val="28"/>
          <w:szCs w:val="28"/>
        </w:rPr>
      </w:pPr>
      <w:r w:rsidRPr="000768E8">
        <w:rPr>
          <w:rFonts w:ascii="Times New Roman" w:hAnsi="Times New Roman" w:cs="Times New Roman"/>
          <w:sz w:val="28"/>
          <w:szCs w:val="28"/>
        </w:rPr>
        <w:t xml:space="preserve">В процессе усовершенствования дикции ребенка необходимо разучивать скороговорки, отрабатывающие все звуки. Но особое внимание уделяйте тем, с которыми у малыша возникают трудности или проблемы. </w:t>
      </w:r>
    </w:p>
    <w:p w:rsidR="0073451D" w:rsidRDefault="0073451D" w:rsidP="00DD34BE">
      <w:pPr>
        <w:ind w:left="-567"/>
        <w:jc w:val="both"/>
        <w:rPr>
          <w:rFonts w:ascii="Times New Roman" w:hAnsi="Times New Roman" w:cs="Times New Roman"/>
          <w:sz w:val="28"/>
          <w:szCs w:val="28"/>
        </w:rPr>
      </w:pPr>
      <w:bookmarkStart w:id="0" w:name="_GoBack"/>
      <w:bookmarkEnd w:id="0"/>
    </w:p>
    <w:sectPr w:rsidR="0073451D" w:rsidSect="00DD34BE">
      <w:pgSz w:w="11906" w:h="16838"/>
      <w:pgMar w:top="1134" w:right="850" w:bottom="1134" w:left="1701" w:header="708" w:footer="708" w:gutter="0"/>
      <w:pgBorders w:offsetFrom="page">
        <w:top w:val="thinThickThinSmallGap" w:sz="24" w:space="24" w:color="CC0099"/>
        <w:left w:val="thinThickThinSmallGap" w:sz="24" w:space="24" w:color="CC0099"/>
        <w:bottom w:val="thinThickThinSmallGap" w:sz="24" w:space="24" w:color="CC0099"/>
        <w:right w:val="thinThickThinSmallGap" w:sz="24" w:space="24" w:color="CC00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F33E51"/>
    <w:multiLevelType w:val="hybridMultilevel"/>
    <w:tmpl w:val="81C00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B2A96"/>
    <w:rsid w:val="0000229F"/>
    <w:rsid w:val="00285AD4"/>
    <w:rsid w:val="003D436A"/>
    <w:rsid w:val="006A447D"/>
    <w:rsid w:val="006B4CCE"/>
    <w:rsid w:val="0073451D"/>
    <w:rsid w:val="00883D69"/>
    <w:rsid w:val="009B2A96"/>
    <w:rsid w:val="00BE0B04"/>
    <w:rsid w:val="00CD1889"/>
    <w:rsid w:val="00DD34BE"/>
    <w:rsid w:val="00E5164B"/>
    <w:rsid w:val="00EC5CA3"/>
    <w:rsid w:val="00F12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046847-ADB7-47BC-9E4B-91000CFD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3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36A"/>
    <w:pPr>
      <w:ind w:left="720"/>
      <w:contextualSpacing/>
    </w:pPr>
  </w:style>
  <w:style w:type="paragraph" w:styleId="a4">
    <w:name w:val="Balloon Text"/>
    <w:basedOn w:val="a"/>
    <w:link w:val="a5"/>
    <w:uiPriority w:val="99"/>
    <w:semiHidden/>
    <w:unhideWhenUsed/>
    <w:rsid w:val="003D43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43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4E4F90-4A9E-43F2-8B2C-E0CC05114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505</Words>
  <Characters>2879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ЮРА</dc:creator>
  <cp:keywords/>
  <dc:description/>
  <cp:lastModifiedBy>user</cp:lastModifiedBy>
  <cp:revision>13</cp:revision>
  <cp:lastPrinted>2016-09-19T09:21:00Z</cp:lastPrinted>
  <dcterms:created xsi:type="dcterms:W3CDTF">2016-09-07T17:13:00Z</dcterms:created>
  <dcterms:modified xsi:type="dcterms:W3CDTF">2021-03-04T10:48:00Z</dcterms:modified>
</cp:coreProperties>
</file>