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1F450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E3498A">
                <w:rPr>
                  <w:rStyle w:val="a9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180E7A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180E7A" w:rsidP="00180E7A">
            <w:pPr>
              <w:spacing w:before="240"/>
            </w:pPr>
            <w:r>
              <w:t xml:space="preserve">          </w:t>
            </w:r>
            <w:r w:rsidR="00F867C6">
              <w:t xml:space="preserve"> </w:t>
            </w:r>
            <w:r w:rsidR="00904D75" w:rsidRPr="00E3498A">
              <w:t xml:space="preserve">от </w:t>
            </w:r>
            <w:r w:rsidR="004D2DA5">
              <w:t>19.11.2015</w:t>
            </w:r>
            <w:r w:rsidR="00904D75" w:rsidRPr="00E3498A">
              <w:t xml:space="preserve"> </w:t>
            </w:r>
            <w:r w:rsidR="001D76DE">
              <w:t xml:space="preserve"> </w:t>
            </w:r>
            <w:r w:rsidR="00772D2B" w:rsidRPr="004D2DA5">
              <w:t xml:space="preserve">  </w:t>
            </w:r>
            <w:r w:rsidR="00904D75" w:rsidRPr="00E3498A">
              <w:t>№</w:t>
            </w:r>
            <w:r w:rsidR="00904D75" w:rsidRPr="00F727BE">
              <w:t xml:space="preserve"> </w:t>
            </w:r>
            <w:r>
              <w:t xml:space="preserve"> </w:t>
            </w:r>
            <w:r w:rsidR="004D2DA5">
              <w:t>01-14/6265</w:t>
            </w:r>
            <w:r>
              <w:t xml:space="preserve">  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F836F5" w:rsidRDefault="00A74B40" w:rsidP="00F83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учреждений</w:t>
            </w:r>
          </w:p>
          <w:p w:rsidR="00A74B40" w:rsidRPr="003F3D8D" w:rsidRDefault="00A74B40" w:rsidP="00F83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Директорам МКУ ЦОФОУ</w:t>
            </w:r>
          </w:p>
          <w:p w:rsidR="00F836F5" w:rsidRPr="00772D2B" w:rsidRDefault="00F836F5" w:rsidP="00F836F5">
            <w:pPr>
              <w:rPr>
                <w:sz w:val="26"/>
                <w:szCs w:val="26"/>
                <w:highlight w:val="yellow"/>
              </w:rPr>
            </w:pPr>
          </w:p>
          <w:p w:rsidR="00F836F5" w:rsidRPr="00036F24" w:rsidRDefault="00F836F5" w:rsidP="00F836F5">
            <w:pPr>
              <w:rPr>
                <w:sz w:val="26"/>
                <w:szCs w:val="26"/>
              </w:rPr>
            </w:pPr>
          </w:p>
        </w:tc>
      </w:tr>
      <w:tr w:rsid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A74B40" w:rsidP="00F836F5">
            <w:pPr>
              <w:rPr>
                <w:sz w:val="26"/>
                <w:szCs w:val="26"/>
              </w:rPr>
            </w:pPr>
            <w:r>
              <w:rPr>
                <w:sz w:val="26"/>
              </w:rPr>
              <w:t>Обеспечение безопасности людей на водных объектах в городе Ярославле в осенне-зимний период</w:t>
            </w:r>
            <w:r w:rsidR="00F60698">
              <w:rPr>
                <w:sz w:val="26"/>
              </w:rPr>
              <w:t xml:space="preserve"> </w:t>
            </w: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FA6859" w:rsidRDefault="00FA6859" w:rsidP="00042DD4">
      <w:pPr>
        <w:ind w:firstLine="567"/>
        <w:jc w:val="center"/>
        <w:rPr>
          <w:sz w:val="26"/>
          <w:szCs w:val="26"/>
        </w:rPr>
      </w:pPr>
    </w:p>
    <w:p w:rsidR="00FA6859" w:rsidRDefault="00FA6859" w:rsidP="00042DD4">
      <w:pPr>
        <w:ind w:firstLine="567"/>
        <w:jc w:val="center"/>
        <w:rPr>
          <w:sz w:val="26"/>
          <w:szCs w:val="26"/>
        </w:rPr>
      </w:pPr>
    </w:p>
    <w:p w:rsidR="00042DD4" w:rsidRDefault="00042DD4" w:rsidP="00042DD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042DD4" w:rsidRDefault="00042DD4" w:rsidP="0040718D">
      <w:pPr>
        <w:ind w:firstLine="567"/>
        <w:jc w:val="both"/>
        <w:rPr>
          <w:sz w:val="26"/>
          <w:szCs w:val="26"/>
        </w:rPr>
      </w:pPr>
    </w:p>
    <w:p w:rsidR="00FA6859" w:rsidRDefault="0040718D" w:rsidP="0092763B">
      <w:pPr>
        <w:ind w:firstLine="851"/>
        <w:jc w:val="both"/>
        <w:rPr>
          <w:sz w:val="26"/>
          <w:szCs w:val="26"/>
        </w:rPr>
      </w:pPr>
      <w:r w:rsidRPr="00772D2B">
        <w:rPr>
          <w:sz w:val="26"/>
          <w:szCs w:val="26"/>
        </w:rPr>
        <w:t xml:space="preserve">В </w:t>
      </w:r>
      <w:r w:rsidR="003D08D2">
        <w:rPr>
          <w:sz w:val="26"/>
          <w:szCs w:val="26"/>
        </w:rPr>
        <w:t>соответстви</w:t>
      </w:r>
      <w:r w:rsidR="00BA4299">
        <w:rPr>
          <w:sz w:val="26"/>
          <w:szCs w:val="26"/>
        </w:rPr>
        <w:t>и</w:t>
      </w:r>
      <w:r w:rsidRPr="00772D2B">
        <w:rPr>
          <w:sz w:val="26"/>
          <w:szCs w:val="26"/>
        </w:rPr>
        <w:t xml:space="preserve"> с постановлением мэрии города Ярославля «</w:t>
      </w:r>
      <w:r w:rsidR="00A74B40">
        <w:rPr>
          <w:sz w:val="26"/>
          <w:szCs w:val="26"/>
        </w:rPr>
        <w:t>О мерах по обеспечению безопасности людей на водных объектах в городе Ярославле в осенне-зимний период 2015-2016 годов»</w:t>
      </w:r>
      <w:r w:rsidR="007837E7" w:rsidRPr="00772D2B">
        <w:rPr>
          <w:sz w:val="26"/>
          <w:szCs w:val="26"/>
        </w:rPr>
        <w:t xml:space="preserve"> </w:t>
      </w:r>
      <w:r w:rsidRPr="00772D2B">
        <w:rPr>
          <w:sz w:val="26"/>
          <w:szCs w:val="26"/>
        </w:rPr>
        <w:t xml:space="preserve">№ </w:t>
      </w:r>
      <w:r w:rsidR="00A74B40">
        <w:rPr>
          <w:sz w:val="26"/>
          <w:szCs w:val="26"/>
        </w:rPr>
        <w:t>2094</w:t>
      </w:r>
      <w:r w:rsidRPr="00772D2B">
        <w:rPr>
          <w:sz w:val="26"/>
          <w:szCs w:val="26"/>
        </w:rPr>
        <w:t xml:space="preserve"> от </w:t>
      </w:r>
      <w:r w:rsidR="00A74B40">
        <w:rPr>
          <w:sz w:val="26"/>
          <w:szCs w:val="26"/>
        </w:rPr>
        <w:t>11</w:t>
      </w:r>
      <w:r w:rsidR="007837E7" w:rsidRPr="00772D2B">
        <w:rPr>
          <w:sz w:val="26"/>
          <w:szCs w:val="26"/>
        </w:rPr>
        <w:t>.</w:t>
      </w:r>
      <w:r w:rsidR="00A74B40">
        <w:rPr>
          <w:sz w:val="26"/>
          <w:szCs w:val="26"/>
        </w:rPr>
        <w:t>11</w:t>
      </w:r>
      <w:r w:rsidR="007837E7" w:rsidRPr="00772D2B">
        <w:rPr>
          <w:sz w:val="26"/>
          <w:szCs w:val="26"/>
        </w:rPr>
        <w:t>.201</w:t>
      </w:r>
      <w:r w:rsidR="00815529" w:rsidRPr="00326626">
        <w:rPr>
          <w:sz w:val="26"/>
          <w:szCs w:val="26"/>
        </w:rPr>
        <w:t>5</w:t>
      </w:r>
      <w:r w:rsidR="007837E7" w:rsidRPr="00772D2B">
        <w:rPr>
          <w:sz w:val="26"/>
          <w:szCs w:val="26"/>
        </w:rPr>
        <w:t xml:space="preserve">г. </w:t>
      </w:r>
      <w:r w:rsidR="006B7A78">
        <w:rPr>
          <w:sz w:val="26"/>
          <w:szCs w:val="26"/>
        </w:rPr>
        <w:t xml:space="preserve">утвержден план мероприятий по обеспечению безопасности людей на водных объектах. </w:t>
      </w:r>
      <w:r w:rsidRPr="00772D2B">
        <w:rPr>
          <w:sz w:val="26"/>
          <w:szCs w:val="26"/>
        </w:rPr>
        <w:t xml:space="preserve">Согласно пункту </w:t>
      </w:r>
      <w:r w:rsidR="006B7A78">
        <w:rPr>
          <w:sz w:val="26"/>
          <w:szCs w:val="26"/>
        </w:rPr>
        <w:t>9</w:t>
      </w:r>
      <w:r w:rsidRPr="00772D2B">
        <w:rPr>
          <w:sz w:val="26"/>
          <w:szCs w:val="26"/>
        </w:rPr>
        <w:t xml:space="preserve"> Плана, руководителям образовательных учреждений</w:t>
      </w:r>
      <w:r w:rsidR="007837E7" w:rsidRPr="00772D2B">
        <w:rPr>
          <w:sz w:val="26"/>
          <w:szCs w:val="26"/>
        </w:rPr>
        <w:t xml:space="preserve"> необходимо</w:t>
      </w:r>
      <w:r w:rsidR="006B7A78">
        <w:rPr>
          <w:sz w:val="26"/>
          <w:szCs w:val="26"/>
        </w:rPr>
        <w:t xml:space="preserve"> организовать</w:t>
      </w:r>
      <w:r w:rsidR="007837E7" w:rsidRPr="00772D2B">
        <w:rPr>
          <w:sz w:val="26"/>
          <w:szCs w:val="26"/>
        </w:rPr>
        <w:t xml:space="preserve"> пров</w:t>
      </w:r>
      <w:r w:rsidR="006B7A78">
        <w:rPr>
          <w:sz w:val="26"/>
          <w:szCs w:val="26"/>
        </w:rPr>
        <w:t>едение обучающих</w:t>
      </w:r>
      <w:r w:rsidRPr="00772D2B">
        <w:rPr>
          <w:sz w:val="26"/>
          <w:szCs w:val="26"/>
        </w:rPr>
        <w:t xml:space="preserve"> заняти</w:t>
      </w:r>
      <w:r w:rsidR="006B7A78">
        <w:rPr>
          <w:sz w:val="26"/>
          <w:szCs w:val="26"/>
        </w:rPr>
        <w:t>й</w:t>
      </w:r>
      <w:r w:rsidR="007837E7" w:rsidRPr="00772D2B">
        <w:rPr>
          <w:sz w:val="26"/>
          <w:szCs w:val="26"/>
        </w:rPr>
        <w:t xml:space="preserve"> </w:t>
      </w:r>
      <w:r w:rsidR="006B7A78">
        <w:rPr>
          <w:sz w:val="26"/>
          <w:szCs w:val="26"/>
        </w:rPr>
        <w:t xml:space="preserve">по обеспечению безопасного поведения детей на водоемах в осенне-зимний период 2015-2016 года (срок исполнения декабрь 2015 года – февраль 2016 года). </w:t>
      </w:r>
    </w:p>
    <w:p w:rsidR="006B7A78" w:rsidRDefault="006B7A78" w:rsidP="009276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Также просим довести до сведения сотрудников, обучающихся, воспитанников и их родителей перечень потенциально опасных участков водных объектов города Ярославля (приложение).</w:t>
      </w:r>
    </w:p>
    <w:p w:rsidR="00623D32" w:rsidRDefault="00623D32" w:rsidP="0092763B">
      <w:pPr>
        <w:ind w:firstLine="851"/>
        <w:jc w:val="both"/>
        <w:rPr>
          <w:sz w:val="26"/>
          <w:szCs w:val="26"/>
        </w:rPr>
      </w:pPr>
    </w:p>
    <w:p w:rsidR="0092763B" w:rsidRPr="00623D32" w:rsidRDefault="0092763B" w:rsidP="00623D32">
      <w:pPr>
        <w:ind w:firstLine="851"/>
        <w:jc w:val="both"/>
        <w:rPr>
          <w:sz w:val="26"/>
          <w:szCs w:val="26"/>
        </w:rPr>
      </w:pPr>
    </w:p>
    <w:p w:rsidR="00FA6859" w:rsidRDefault="00FA6859" w:rsidP="0092763B">
      <w:pPr>
        <w:pStyle w:val="2"/>
        <w:jc w:val="left"/>
        <w:rPr>
          <w:b w:val="0"/>
        </w:rPr>
      </w:pPr>
    </w:p>
    <w:p w:rsidR="00CF2A8B" w:rsidRDefault="00CF2A8B" w:rsidP="00CF2A8B"/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 xml:space="preserve">Заместитель директора-начальник </w:t>
      </w: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>управления экономического анализа                                                                 Т.Ю.Короткова</w:t>
      </w: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 xml:space="preserve"> и обеспечения материально-технической </w:t>
      </w: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 xml:space="preserve">базы образовательных учреждений                                                                     </w:t>
      </w:r>
    </w:p>
    <w:p w:rsidR="00CF2A8B" w:rsidRDefault="00CF2A8B" w:rsidP="00CF2A8B">
      <w:pPr>
        <w:spacing w:line="288" w:lineRule="auto"/>
        <w:jc w:val="both"/>
        <w:rPr>
          <w:sz w:val="22"/>
          <w:szCs w:val="22"/>
        </w:rPr>
      </w:pPr>
    </w:p>
    <w:p w:rsidR="00CF2A8B" w:rsidRDefault="00CF2A8B" w:rsidP="00CF2A8B">
      <w:pPr>
        <w:spacing w:line="288" w:lineRule="auto"/>
        <w:jc w:val="both"/>
        <w:rPr>
          <w:sz w:val="22"/>
          <w:szCs w:val="22"/>
        </w:rPr>
      </w:pPr>
    </w:p>
    <w:p w:rsidR="00CF2A8B" w:rsidRDefault="00CF2A8B" w:rsidP="00CF2A8B">
      <w:pPr>
        <w:spacing w:line="288" w:lineRule="auto"/>
        <w:jc w:val="both"/>
        <w:rPr>
          <w:sz w:val="22"/>
          <w:szCs w:val="22"/>
        </w:rPr>
      </w:pPr>
    </w:p>
    <w:p w:rsidR="00CF2A8B" w:rsidRDefault="00CF2A8B" w:rsidP="00CF2A8B"/>
    <w:p w:rsidR="00224D7B" w:rsidRDefault="00224D7B" w:rsidP="00CF2A8B"/>
    <w:p w:rsidR="00CF2A8B" w:rsidRDefault="00CF2A8B" w:rsidP="00CF2A8B"/>
    <w:p w:rsidR="00CF2A8B" w:rsidRDefault="00CF2A8B" w:rsidP="00CF2A8B"/>
    <w:p w:rsidR="00CF2A8B" w:rsidRPr="00074018" w:rsidRDefault="00CF2A8B" w:rsidP="00CF2A8B">
      <w:pPr>
        <w:pStyle w:val="a4"/>
        <w:tabs>
          <w:tab w:val="clear" w:pos="4153"/>
          <w:tab w:val="clear" w:pos="8306"/>
          <w:tab w:val="left" w:pos="7371"/>
        </w:tabs>
        <w:jc w:val="right"/>
        <w:rPr>
          <w:sz w:val="26"/>
          <w:szCs w:val="26"/>
        </w:rPr>
      </w:pPr>
      <w:r w:rsidRPr="00074018">
        <w:rPr>
          <w:sz w:val="26"/>
          <w:szCs w:val="26"/>
        </w:rPr>
        <w:t>Приложение.</w:t>
      </w:r>
    </w:p>
    <w:p w:rsidR="00CF2A8B" w:rsidRPr="00074018" w:rsidRDefault="00CF2A8B" w:rsidP="00CF2A8B">
      <w:pPr>
        <w:pStyle w:val="a4"/>
        <w:tabs>
          <w:tab w:val="clear" w:pos="4153"/>
          <w:tab w:val="clear" w:pos="8306"/>
          <w:tab w:val="left" w:pos="7371"/>
        </w:tabs>
        <w:ind w:firstLine="851"/>
        <w:rPr>
          <w:sz w:val="26"/>
          <w:szCs w:val="26"/>
        </w:rPr>
      </w:pPr>
    </w:p>
    <w:p w:rsidR="00CF2A8B" w:rsidRPr="00074018" w:rsidRDefault="00CF2A8B" w:rsidP="00CF2A8B">
      <w:pPr>
        <w:pStyle w:val="a4"/>
        <w:tabs>
          <w:tab w:val="clear" w:pos="4153"/>
          <w:tab w:val="clear" w:pos="8306"/>
          <w:tab w:val="left" w:pos="7371"/>
        </w:tabs>
        <w:ind w:firstLine="851"/>
        <w:rPr>
          <w:sz w:val="26"/>
          <w:szCs w:val="26"/>
        </w:rPr>
      </w:pPr>
      <w:r w:rsidRPr="00074018">
        <w:rPr>
          <w:sz w:val="26"/>
          <w:szCs w:val="26"/>
        </w:rPr>
        <w:lastRenderedPageBreak/>
        <w:t>Перечень потенциально опасных участков водных объектов города Ярославля</w:t>
      </w:r>
    </w:p>
    <w:p w:rsidR="00CF2A8B" w:rsidRPr="00173216" w:rsidRDefault="00CF2A8B" w:rsidP="00CF2A8B">
      <w:pPr>
        <w:pStyle w:val="a4"/>
        <w:tabs>
          <w:tab w:val="clear" w:pos="4153"/>
          <w:tab w:val="clear" w:pos="8306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036"/>
        <w:gridCol w:w="3685"/>
      </w:tblGrid>
      <w:tr w:rsidR="00CF2A8B" w:rsidRPr="00074018" w:rsidTr="00CF2A8B">
        <w:tc>
          <w:tcPr>
            <w:tcW w:w="593" w:type="dxa"/>
            <w:shd w:val="clear" w:color="auto" w:fill="auto"/>
            <w:vAlign w:val="center"/>
          </w:tcPr>
          <w:p w:rsidR="00CF2A8B" w:rsidRPr="00074018" w:rsidRDefault="00CF2A8B" w:rsidP="008E6C7C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074018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CF2A8B" w:rsidRPr="00074018" w:rsidRDefault="00CF2A8B" w:rsidP="008E6C7C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074018">
              <w:rPr>
                <w:b/>
                <w:sz w:val="26"/>
                <w:szCs w:val="26"/>
              </w:rPr>
              <w:t>Наименование потенциально опасного участка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A8B" w:rsidRPr="00074018" w:rsidRDefault="00CF2A8B" w:rsidP="008E6C7C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074018">
              <w:rPr>
                <w:b/>
                <w:sz w:val="26"/>
                <w:szCs w:val="26"/>
              </w:rPr>
              <w:t>Место расположения</w:t>
            </w:r>
          </w:p>
        </w:tc>
      </w:tr>
      <w:tr w:rsidR="00CF2A8B" w:rsidRPr="00074018" w:rsidTr="00CF2A8B">
        <w:tc>
          <w:tcPr>
            <w:tcW w:w="593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1.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Часть акватории на водоразделе рек Волги и Которосли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Район Стрелки (нижний портал)</w:t>
            </w:r>
          </w:p>
        </w:tc>
      </w:tr>
      <w:tr w:rsidR="00CF2A8B" w:rsidRPr="00074018" w:rsidTr="00CF2A8B">
        <w:tc>
          <w:tcPr>
            <w:tcW w:w="593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2.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Часть акватории реки Волги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Очистные сооружения ОАО « Ярославльводоканал» (поселок Октябрьский)</w:t>
            </w:r>
          </w:p>
        </w:tc>
      </w:tr>
      <w:tr w:rsidR="00CF2A8B" w:rsidRPr="00074018" w:rsidTr="00CF2A8B">
        <w:trPr>
          <w:trHeight w:val="900"/>
        </w:trPr>
        <w:tc>
          <w:tcPr>
            <w:tcW w:w="593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3.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Часть акватории в районе автодорожного моста через реку Которосль</w:t>
            </w:r>
          </w:p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Московский проспект,</w:t>
            </w:r>
          </w:p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проспект Толбухина,</w:t>
            </w:r>
          </w:p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ул. Городской вал</w:t>
            </w:r>
          </w:p>
        </w:tc>
      </w:tr>
      <w:tr w:rsidR="00CF2A8B" w:rsidRPr="00074018" w:rsidTr="00CF2A8B">
        <w:trPr>
          <w:trHeight w:val="465"/>
        </w:trPr>
        <w:tc>
          <w:tcPr>
            <w:tcW w:w="593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4.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Часть акватории в районе железнодорожного моста через реку Которосль</w:t>
            </w:r>
          </w:p>
          <w:p w:rsidR="00CF2A8B" w:rsidRPr="00074018" w:rsidRDefault="00CF2A8B" w:rsidP="00CF2A8B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ул.Городской вал,</w:t>
            </w:r>
          </w:p>
          <w:p w:rsidR="00CF2A8B" w:rsidRPr="00074018" w:rsidRDefault="00CF2A8B" w:rsidP="00CF2A8B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ул. Магистральная</w:t>
            </w:r>
          </w:p>
        </w:tc>
      </w:tr>
      <w:tr w:rsidR="00CF2A8B" w:rsidRPr="00074018" w:rsidTr="00CF2A8B">
        <w:tc>
          <w:tcPr>
            <w:tcW w:w="593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5.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Обводненные карьеры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A8B" w:rsidRPr="00074018" w:rsidRDefault="00CF2A8B" w:rsidP="00CF2A8B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74018">
              <w:rPr>
                <w:sz w:val="26"/>
                <w:szCs w:val="26"/>
              </w:rPr>
              <w:t>Бывшая территория завода «Альтаир» (Дзержинский район)</w:t>
            </w:r>
          </w:p>
        </w:tc>
      </w:tr>
    </w:tbl>
    <w:p w:rsidR="00CF2A8B" w:rsidRDefault="00CF2A8B" w:rsidP="00CF2A8B">
      <w:pPr>
        <w:pStyle w:val="a4"/>
        <w:tabs>
          <w:tab w:val="clear" w:pos="4153"/>
          <w:tab w:val="clear" w:pos="8306"/>
          <w:tab w:val="left" w:pos="7371"/>
        </w:tabs>
        <w:rPr>
          <w:sz w:val="24"/>
          <w:szCs w:val="24"/>
        </w:rPr>
      </w:pPr>
    </w:p>
    <w:p w:rsidR="00CF2A8B" w:rsidRPr="00E80A62" w:rsidRDefault="00CF2A8B" w:rsidP="00CF2A8B"/>
    <w:p w:rsidR="00CF2A8B" w:rsidRDefault="00CF2A8B" w:rsidP="00CF2A8B"/>
    <w:p w:rsidR="00CF2A8B" w:rsidRPr="00CF2A8B" w:rsidRDefault="00CF2A8B" w:rsidP="00CF2A8B">
      <w:pPr>
        <w:jc w:val="center"/>
      </w:pPr>
      <w:r>
        <w:t>_______________________________________</w:t>
      </w:r>
    </w:p>
    <w:sectPr w:rsidR="00CF2A8B" w:rsidRPr="00CF2A8B" w:rsidSect="00E626D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D" w:rsidRDefault="007E1D1D">
      <w:r>
        <w:separator/>
      </w:r>
    </w:p>
  </w:endnote>
  <w:endnote w:type="continuationSeparator" w:id="0">
    <w:p w:rsidR="007E1D1D" w:rsidRDefault="007E1D1D">
      <w:r>
        <w:continuationSeparator/>
      </w:r>
    </w:p>
  </w:endnote>
  <w:endnote w:type="continuationNotice" w:id="1">
    <w:p w:rsidR="007E1D1D" w:rsidRDefault="007E1D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9" w:rsidRDefault="001208A9">
    <w:pPr>
      <w:pStyle w:val="ac"/>
      <w:jc w:val="center"/>
    </w:pPr>
    <w:fldSimple w:instr=" PAGE   \* MERGEFORMAT ">
      <w:r w:rsidR="001F450B">
        <w:rPr>
          <w:noProof/>
        </w:rPr>
        <w:t>2</w:t>
      </w:r>
    </w:fldSimple>
  </w:p>
  <w:p w:rsidR="001208A9" w:rsidRDefault="001208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9" w:rsidRDefault="001208A9">
    <w:pPr>
      <w:pStyle w:val="ac"/>
      <w:jc w:val="center"/>
    </w:pPr>
    <w:r>
      <w:t xml:space="preserve"> </w:t>
    </w:r>
  </w:p>
  <w:p w:rsidR="001208A9" w:rsidRDefault="001208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D" w:rsidRDefault="007E1D1D">
      <w:r>
        <w:separator/>
      </w:r>
    </w:p>
  </w:footnote>
  <w:footnote w:type="continuationSeparator" w:id="0">
    <w:p w:rsidR="007E1D1D" w:rsidRDefault="007E1D1D">
      <w:r>
        <w:continuationSeparator/>
      </w:r>
    </w:p>
  </w:footnote>
  <w:footnote w:type="continuationNotice" w:id="1">
    <w:p w:rsidR="007E1D1D" w:rsidRDefault="007E1D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9" w:rsidRDefault="001208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8A9" w:rsidRDefault="001208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1" w:rsidRDefault="00A95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8D8"/>
    <w:multiLevelType w:val="hybridMultilevel"/>
    <w:tmpl w:val="96D0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7EAB"/>
    <w:multiLevelType w:val="hybridMultilevel"/>
    <w:tmpl w:val="19C8886A"/>
    <w:lvl w:ilvl="0" w:tplc="9404E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D43285"/>
    <w:multiLevelType w:val="hybridMultilevel"/>
    <w:tmpl w:val="80AA9156"/>
    <w:lvl w:ilvl="0" w:tplc="32AC6E1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885F8F"/>
    <w:multiLevelType w:val="hybridMultilevel"/>
    <w:tmpl w:val="A3520302"/>
    <w:lvl w:ilvl="0" w:tplc="A2E22A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F26F4"/>
    <w:multiLevelType w:val="hybridMultilevel"/>
    <w:tmpl w:val="3886CF44"/>
    <w:lvl w:ilvl="0" w:tplc="A56473EA">
      <w:start w:val="1"/>
      <w:numFmt w:val="decimal"/>
      <w:lvlText w:val="%1."/>
      <w:lvlJc w:val="left"/>
      <w:pPr>
        <w:ind w:left="1211" w:hanging="360"/>
      </w:pPr>
      <w:rPr>
        <w:rFonts w:eastAsia="T3Font_7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8A05D9"/>
    <w:multiLevelType w:val="hybridMultilevel"/>
    <w:tmpl w:val="3886CF44"/>
    <w:lvl w:ilvl="0" w:tplc="A56473EA">
      <w:start w:val="1"/>
      <w:numFmt w:val="decimal"/>
      <w:lvlText w:val="%1."/>
      <w:lvlJc w:val="left"/>
      <w:pPr>
        <w:ind w:left="1211" w:hanging="360"/>
      </w:pPr>
      <w:rPr>
        <w:rFonts w:eastAsia="T3Font_7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4C4908"/>
    <w:multiLevelType w:val="hybridMultilevel"/>
    <w:tmpl w:val="B31EFF2C"/>
    <w:lvl w:ilvl="0" w:tplc="966AC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251F"/>
    <w:rsid w:val="00023065"/>
    <w:rsid w:val="00036E73"/>
    <w:rsid w:val="00036F24"/>
    <w:rsid w:val="00042DD4"/>
    <w:rsid w:val="00044198"/>
    <w:rsid w:val="00051F09"/>
    <w:rsid w:val="00074018"/>
    <w:rsid w:val="0009651D"/>
    <w:rsid w:val="00097845"/>
    <w:rsid w:val="000C0679"/>
    <w:rsid w:val="001131E7"/>
    <w:rsid w:val="001208A9"/>
    <w:rsid w:val="001241E5"/>
    <w:rsid w:val="0012569A"/>
    <w:rsid w:val="0013013D"/>
    <w:rsid w:val="00136E32"/>
    <w:rsid w:val="00151199"/>
    <w:rsid w:val="00180E7A"/>
    <w:rsid w:val="001D76DE"/>
    <w:rsid w:val="001F450B"/>
    <w:rsid w:val="001F50D6"/>
    <w:rsid w:val="00207E2A"/>
    <w:rsid w:val="00224D7B"/>
    <w:rsid w:val="002326C1"/>
    <w:rsid w:val="00233659"/>
    <w:rsid w:val="002409F0"/>
    <w:rsid w:val="002430AB"/>
    <w:rsid w:val="00246C9E"/>
    <w:rsid w:val="00253041"/>
    <w:rsid w:val="002A44A8"/>
    <w:rsid w:val="002C143B"/>
    <w:rsid w:val="002D54A6"/>
    <w:rsid w:val="002F763D"/>
    <w:rsid w:val="00320B14"/>
    <w:rsid w:val="00326626"/>
    <w:rsid w:val="00373552"/>
    <w:rsid w:val="00380657"/>
    <w:rsid w:val="00385DFA"/>
    <w:rsid w:val="003A3752"/>
    <w:rsid w:val="003D08D2"/>
    <w:rsid w:val="003D7220"/>
    <w:rsid w:val="003F2B6C"/>
    <w:rsid w:val="003F3D8D"/>
    <w:rsid w:val="0040718D"/>
    <w:rsid w:val="0044720B"/>
    <w:rsid w:val="00455908"/>
    <w:rsid w:val="004567A3"/>
    <w:rsid w:val="0046382F"/>
    <w:rsid w:val="00465443"/>
    <w:rsid w:val="00484171"/>
    <w:rsid w:val="0048494B"/>
    <w:rsid w:val="00494B47"/>
    <w:rsid w:val="0049687E"/>
    <w:rsid w:val="004C08ED"/>
    <w:rsid w:val="004D2DA5"/>
    <w:rsid w:val="004E626E"/>
    <w:rsid w:val="004F2A17"/>
    <w:rsid w:val="00501DA5"/>
    <w:rsid w:val="005054EF"/>
    <w:rsid w:val="00511A26"/>
    <w:rsid w:val="00514831"/>
    <w:rsid w:val="00545DB8"/>
    <w:rsid w:val="005721AA"/>
    <w:rsid w:val="005A1E74"/>
    <w:rsid w:val="005A4B32"/>
    <w:rsid w:val="005B7FF4"/>
    <w:rsid w:val="005C628D"/>
    <w:rsid w:val="005C7626"/>
    <w:rsid w:val="00602EAD"/>
    <w:rsid w:val="0061244B"/>
    <w:rsid w:val="00623D32"/>
    <w:rsid w:val="00640F3E"/>
    <w:rsid w:val="006509EE"/>
    <w:rsid w:val="00677D7D"/>
    <w:rsid w:val="00685AE1"/>
    <w:rsid w:val="006869E7"/>
    <w:rsid w:val="006B1D4A"/>
    <w:rsid w:val="006B7A78"/>
    <w:rsid w:val="006C7F23"/>
    <w:rsid w:val="006F7F9E"/>
    <w:rsid w:val="00710B9D"/>
    <w:rsid w:val="007371A6"/>
    <w:rsid w:val="00743367"/>
    <w:rsid w:val="00772D2B"/>
    <w:rsid w:val="007734A7"/>
    <w:rsid w:val="007837E7"/>
    <w:rsid w:val="007C22D8"/>
    <w:rsid w:val="007D4220"/>
    <w:rsid w:val="007D604F"/>
    <w:rsid w:val="007E1D1D"/>
    <w:rsid w:val="007E4DAA"/>
    <w:rsid w:val="007F3AC4"/>
    <w:rsid w:val="007F5A45"/>
    <w:rsid w:val="00802905"/>
    <w:rsid w:val="00815529"/>
    <w:rsid w:val="008157E8"/>
    <w:rsid w:val="0082592E"/>
    <w:rsid w:val="008877BE"/>
    <w:rsid w:val="008E6C7C"/>
    <w:rsid w:val="00904149"/>
    <w:rsid w:val="00904D75"/>
    <w:rsid w:val="0092763B"/>
    <w:rsid w:val="00947FE3"/>
    <w:rsid w:val="00974275"/>
    <w:rsid w:val="0098696A"/>
    <w:rsid w:val="009A57B4"/>
    <w:rsid w:val="009C0BF8"/>
    <w:rsid w:val="009D059D"/>
    <w:rsid w:val="009D377C"/>
    <w:rsid w:val="00A348CB"/>
    <w:rsid w:val="00A428D2"/>
    <w:rsid w:val="00A54533"/>
    <w:rsid w:val="00A579E9"/>
    <w:rsid w:val="00A74B40"/>
    <w:rsid w:val="00A8198D"/>
    <w:rsid w:val="00A9491A"/>
    <w:rsid w:val="00A95641"/>
    <w:rsid w:val="00AA1591"/>
    <w:rsid w:val="00AB2E36"/>
    <w:rsid w:val="00AC541B"/>
    <w:rsid w:val="00AD6C27"/>
    <w:rsid w:val="00AD74B2"/>
    <w:rsid w:val="00AF56DF"/>
    <w:rsid w:val="00B3477F"/>
    <w:rsid w:val="00B45FCF"/>
    <w:rsid w:val="00B47DF2"/>
    <w:rsid w:val="00B52AE0"/>
    <w:rsid w:val="00B6416C"/>
    <w:rsid w:val="00B70643"/>
    <w:rsid w:val="00B96702"/>
    <w:rsid w:val="00BA4299"/>
    <w:rsid w:val="00BA4C31"/>
    <w:rsid w:val="00BB6749"/>
    <w:rsid w:val="00BD4F83"/>
    <w:rsid w:val="00BE3B5D"/>
    <w:rsid w:val="00C015A8"/>
    <w:rsid w:val="00C2513A"/>
    <w:rsid w:val="00C35F6B"/>
    <w:rsid w:val="00C36A5E"/>
    <w:rsid w:val="00C5323F"/>
    <w:rsid w:val="00CA3D6D"/>
    <w:rsid w:val="00CB29C4"/>
    <w:rsid w:val="00CB5E5F"/>
    <w:rsid w:val="00CC0D41"/>
    <w:rsid w:val="00CE50F3"/>
    <w:rsid w:val="00CF2A8B"/>
    <w:rsid w:val="00D03A53"/>
    <w:rsid w:val="00D04D7A"/>
    <w:rsid w:val="00D16349"/>
    <w:rsid w:val="00D56CA6"/>
    <w:rsid w:val="00D5771F"/>
    <w:rsid w:val="00D949BE"/>
    <w:rsid w:val="00DA0E37"/>
    <w:rsid w:val="00DB0BAD"/>
    <w:rsid w:val="00DB4543"/>
    <w:rsid w:val="00DD3720"/>
    <w:rsid w:val="00E22D1C"/>
    <w:rsid w:val="00E31E34"/>
    <w:rsid w:val="00E32FFE"/>
    <w:rsid w:val="00E3498A"/>
    <w:rsid w:val="00E3599C"/>
    <w:rsid w:val="00E626DF"/>
    <w:rsid w:val="00E757B7"/>
    <w:rsid w:val="00EA7654"/>
    <w:rsid w:val="00F159FC"/>
    <w:rsid w:val="00F229EC"/>
    <w:rsid w:val="00F46624"/>
    <w:rsid w:val="00F50165"/>
    <w:rsid w:val="00F51D02"/>
    <w:rsid w:val="00F60698"/>
    <w:rsid w:val="00F677ED"/>
    <w:rsid w:val="00F67CFD"/>
    <w:rsid w:val="00F727BE"/>
    <w:rsid w:val="00F836F5"/>
    <w:rsid w:val="00F867C6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sid w:val="00B45FCF"/>
    <w:rPr>
      <w:sz w:val="28"/>
    </w:rPr>
  </w:style>
  <w:style w:type="character" w:styleId="a9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b">
    <w:name w:val="Основной текст с отступом Знак"/>
    <w:link w:val="aa"/>
    <w:rsid w:val="007F3AC4"/>
    <w:rPr>
      <w:sz w:val="26"/>
    </w:rPr>
  </w:style>
  <w:style w:type="paragraph" w:styleId="ac">
    <w:name w:val="footer"/>
    <w:basedOn w:val="a"/>
    <w:link w:val="ad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45"/>
  </w:style>
  <w:style w:type="paragraph" w:styleId="ae">
    <w:name w:val="Balloon Text"/>
    <w:basedOn w:val="a"/>
    <w:link w:val="af"/>
    <w:rsid w:val="006F7F9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6F7F9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F2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dep@city-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9ECD-59D9-4F85-B3DD-64B764C3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2263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Методист</cp:lastModifiedBy>
  <cp:revision>2</cp:revision>
  <cp:lastPrinted>2015-11-19T09:25:00Z</cp:lastPrinted>
  <dcterms:created xsi:type="dcterms:W3CDTF">2015-12-15T08:04:00Z</dcterms:created>
  <dcterms:modified xsi:type="dcterms:W3CDTF">2015-12-15T08:04:00Z</dcterms:modified>
</cp:coreProperties>
</file>