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3234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8640" cy="6756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1821FB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1821FB">
              <w:t>30.10.2015</w:t>
            </w:r>
            <w:r w:rsidRPr="00E3498A">
              <w:t xml:space="preserve">   №</w:t>
            </w:r>
            <w:r w:rsidRPr="00F727BE">
              <w:t xml:space="preserve"> </w:t>
            </w:r>
            <w:r>
              <w:t xml:space="preserve"> </w:t>
            </w:r>
            <w:r w:rsidR="001821FB">
              <w:t>01-14/5790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904D75" w:rsidRPr="00036F24" w:rsidRDefault="00DC6736" w:rsidP="00A57438">
            <w:pPr>
              <w:rPr>
                <w:sz w:val="26"/>
                <w:szCs w:val="26"/>
              </w:rPr>
            </w:pPr>
            <w:r w:rsidRPr="00DC6736">
              <w:rPr>
                <w:sz w:val="26"/>
                <w:szCs w:val="26"/>
              </w:rPr>
              <w:t>Руководителям образовательных учреждений</w:t>
            </w: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DC6736" w:rsidP="006C5835">
            <w:pPr>
              <w:rPr>
                <w:sz w:val="26"/>
                <w:szCs w:val="26"/>
              </w:rPr>
            </w:pPr>
            <w:r w:rsidRPr="00DC6736">
              <w:rPr>
                <w:sz w:val="26"/>
                <w:szCs w:val="26"/>
              </w:rPr>
              <w:t>О выездах организованных групп детей за пределы Ярослав</w:t>
            </w:r>
            <w:r w:rsidR="006C5835">
              <w:rPr>
                <w:sz w:val="26"/>
                <w:szCs w:val="26"/>
              </w:rPr>
              <w:t>ской области</w:t>
            </w: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A57438" w:rsidRPr="00A57438" w:rsidRDefault="00A57438" w:rsidP="00A57438">
      <w:pPr>
        <w:jc w:val="center"/>
        <w:rPr>
          <w:sz w:val="26"/>
          <w:lang/>
        </w:rPr>
      </w:pPr>
      <w:r w:rsidRPr="00A57438">
        <w:rPr>
          <w:sz w:val="26"/>
          <w:lang/>
        </w:rPr>
        <w:t>Уважаемы</w:t>
      </w:r>
      <w:r w:rsidR="00DC6736">
        <w:rPr>
          <w:sz w:val="26"/>
        </w:rPr>
        <w:t>е</w:t>
      </w:r>
      <w:r w:rsidRPr="00A57438">
        <w:rPr>
          <w:sz w:val="26"/>
          <w:lang/>
        </w:rPr>
        <w:t xml:space="preserve"> </w:t>
      </w:r>
      <w:r w:rsidR="0004019D">
        <w:rPr>
          <w:sz w:val="26"/>
        </w:rPr>
        <w:t>руководители</w:t>
      </w:r>
      <w:r w:rsidR="00DC6736">
        <w:rPr>
          <w:sz w:val="26"/>
        </w:rPr>
        <w:t>!</w:t>
      </w:r>
    </w:p>
    <w:p w:rsidR="00DC6736" w:rsidRDefault="00DC6736" w:rsidP="00DC6736">
      <w:pPr>
        <w:ind w:firstLine="851"/>
        <w:jc w:val="both"/>
        <w:rPr>
          <w:sz w:val="26"/>
        </w:rPr>
      </w:pPr>
    </w:p>
    <w:p w:rsidR="00034E60" w:rsidRDefault="006C5835" w:rsidP="00DC6736">
      <w:pPr>
        <w:ind w:firstLine="851"/>
        <w:jc w:val="both"/>
        <w:rPr>
          <w:sz w:val="26"/>
        </w:rPr>
      </w:pPr>
      <w:r>
        <w:rPr>
          <w:sz w:val="26"/>
        </w:rPr>
        <w:t xml:space="preserve">В соответствии с письмом </w:t>
      </w:r>
      <w:r w:rsidR="00034E60">
        <w:rPr>
          <w:sz w:val="26"/>
        </w:rPr>
        <w:t>у</w:t>
      </w:r>
      <w:r w:rsidRPr="006C5835">
        <w:rPr>
          <w:sz w:val="26"/>
        </w:rPr>
        <w:t>правления Федеральной службы по надзору в сфере защиты прав потребителей и благополучия человека по Ярославской области</w:t>
      </w:r>
      <w:r>
        <w:rPr>
          <w:sz w:val="26"/>
        </w:rPr>
        <w:t xml:space="preserve"> от 22.10.2015 №СД-6681-15 просим Вас </w:t>
      </w:r>
      <w:r w:rsidR="00814F9A">
        <w:rPr>
          <w:sz w:val="26"/>
        </w:rPr>
        <w:t xml:space="preserve">при выездах организованных групп детей за пределы Ярославской области </w:t>
      </w:r>
    </w:p>
    <w:p w:rsidR="006C5835" w:rsidRDefault="00814F9A" w:rsidP="00034E60">
      <w:pPr>
        <w:numPr>
          <w:ilvl w:val="0"/>
          <w:numId w:val="1"/>
        </w:numPr>
        <w:ind w:left="851" w:firstLine="0"/>
        <w:jc w:val="both"/>
        <w:rPr>
          <w:sz w:val="26"/>
        </w:rPr>
      </w:pPr>
      <w:r>
        <w:rPr>
          <w:sz w:val="26"/>
        </w:rPr>
        <w:t>руководствоваться:</w:t>
      </w:r>
    </w:p>
    <w:p w:rsidR="00814F9A" w:rsidRDefault="00814F9A" w:rsidP="00DC6736">
      <w:pPr>
        <w:ind w:firstLine="851"/>
        <w:jc w:val="both"/>
        <w:rPr>
          <w:sz w:val="26"/>
        </w:rPr>
      </w:pPr>
      <w:r>
        <w:rPr>
          <w:sz w:val="26"/>
        </w:rPr>
        <w:t>- СП 2.5.3157-14 «Санитарно-эпидемиологические требования к перевозке железнодорожным транспортом организованных групп детей»;</w:t>
      </w:r>
    </w:p>
    <w:p w:rsidR="00814F9A" w:rsidRDefault="00814F9A" w:rsidP="00DC6736">
      <w:pPr>
        <w:ind w:firstLine="851"/>
        <w:jc w:val="both"/>
        <w:rPr>
          <w:sz w:val="26"/>
        </w:rPr>
      </w:pPr>
      <w:r>
        <w:rPr>
          <w:sz w:val="26"/>
        </w:rPr>
        <w:t>- Правилами организованной перевозки группы детей автобусами, утвержденными постановлением Правительства Российской Федерации от 17.12.2013 №1177;</w:t>
      </w:r>
    </w:p>
    <w:p w:rsidR="00814F9A" w:rsidRDefault="00814F9A" w:rsidP="00DC6736">
      <w:pPr>
        <w:ind w:firstLine="851"/>
        <w:jc w:val="both"/>
        <w:rPr>
          <w:sz w:val="26"/>
        </w:rPr>
      </w:pPr>
      <w:r>
        <w:rPr>
          <w:sz w:val="26"/>
        </w:rPr>
        <w:t>- 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  <w:r w:rsidR="00034E60">
        <w:rPr>
          <w:sz w:val="26"/>
        </w:rPr>
        <w:t>, утвержденными у</w:t>
      </w:r>
      <w:r w:rsidR="00034E60" w:rsidRPr="00034E60">
        <w:rPr>
          <w:sz w:val="26"/>
        </w:rPr>
        <w:t>правлени</w:t>
      </w:r>
      <w:r w:rsidR="00034E60">
        <w:rPr>
          <w:sz w:val="26"/>
        </w:rPr>
        <w:t>ем</w:t>
      </w:r>
      <w:r w:rsidR="00034E60" w:rsidRPr="00034E60">
        <w:rPr>
          <w:sz w:val="26"/>
        </w:rPr>
        <w:t xml:space="preserve"> Федеральной службы по надзору в сфере защиты прав потребителей и благополучия человека по Ярославской области</w:t>
      </w:r>
      <w:r w:rsidR="00034E60">
        <w:rPr>
          <w:sz w:val="26"/>
        </w:rPr>
        <w:t>, МВД РФ 21.09.2006 года.</w:t>
      </w:r>
    </w:p>
    <w:p w:rsidR="00034E60" w:rsidRDefault="00026FBF" w:rsidP="00B55D10">
      <w:pPr>
        <w:numPr>
          <w:ilvl w:val="0"/>
          <w:numId w:val="1"/>
        </w:numPr>
        <w:ind w:left="0" w:firstLine="851"/>
        <w:jc w:val="both"/>
        <w:rPr>
          <w:sz w:val="26"/>
        </w:rPr>
      </w:pPr>
      <w:r>
        <w:rPr>
          <w:sz w:val="26"/>
        </w:rPr>
        <w:t>п</w:t>
      </w:r>
      <w:r w:rsidR="00034E60">
        <w:rPr>
          <w:sz w:val="26"/>
        </w:rPr>
        <w:t>редусмотреть условия для полноценного отдыха (в гостиницах, кемпингах и т.п.) водителей и пассажиров не менее 8 часов после 16 часов движения;</w:t>
      </w:r>
    </w:p>
    <w:p w:rsidR="00034E60" w:rsidRDefault="00026FBF" w:rsidP="00B55D10">
      <w:pPr>
        <w:numPr>
          <w:ilvl w:val="0"/>
          <w:numId w:val="1"/>
        </w:numPr>
        <w:ind w:left="0" w:firstLine="851"/>
        <w:jc w:val="both"/>
        <w:rPr>
          <w:sz w:val="26"/>
        </w:rPr>
      </w:pPr>
      <w:r>
        <w:rPr>
          <w:sz w:val="26"/>
        </w:rPr>
        <w:t>о</w:t>
      </w:r>
      <w:r w:rsidR="00034E60">
        <w:rPr>
          <w:sz w:val="26"/>
        </w:rPr>
        <w:t xml:space="preserve">беспечить организованные группы детей, находящиеся в пути следования более трех часов, наборами продуктов </w:t>
      </w:r>
      <w:r>
        <w:rPr>
          <w:sz w:val="26"/>
        </w:rPr>
        <w:t xml:space="preserve">питания </w:t>
      </w:r>
      <w:r w:rsidR="00034E60">
        <w:rPr>
          <w:sz w:val="26"/>
        </w:rPr>
        <w:t>(сухими пайками) с согласованием их ассортимента с у</w:t>
      </w:r>
      <w:r w:rsidR="00034E60" w:rsidRPr="006C5835">
        <w:rPr>
          <w:sz w:val="26"/>
        </w:rPr>
        <w:t>правлени</w:t>
      </w:r>
      <w:r w:rsidR="00034E60">
        <w:rPr>
          <w:sz w:val="26"/>
        </w:rPr>
        <w:t>ем</w:t>
      </w:r>
      <w:r w:rsidR="00034E60" w:rsidRPr="006C5835">
        <w:rPr>
          <w:sz w:val="26"/>
        </w:rPr>
        <w:t xml:space="preserve"> Федеральной службы по надзору в сфере защиты прав потребителей и благополучия человека по Ярославской области</w:t>
      </w:r>
      <w:r w:rsidR="00034E60">
        <w:rPr>
          <w:sz w:val="26"/>
        </w:rPr>
        <w:t>;</w:t>
      </w:r>
    </w:p>
    <w:p w:rsidR="00034E60" w:rsidRDefault="00026FBF" w:rsidP="00B55D10">
      <w:pPr>
        <w:numPr>
          <w:ilvl w:val="0"/>
          <w:numId w:val="1"/>
        </w:numPr>
        <w:ind w:left="0" w:firstLine="851"/>
        <w:jc w:val="both"/>
        <w:rPr>
          <w:sz w:val="26"/>
        </w:rPr>
      </w:pPr>
      <w:r>
        <w:rPr>
          <w:sz w:val="26"/>
        </w:rPr>
        <w:t>п</w:t>
      </w:r>
      <w:r w:rsidR="00034E60">
        <w:rPr>
          <w:sz w:val="26"/>
        </w:rPr>
        <w:t>редусмотреть соблюдение питьевого режима, организацию питания и условия проживания в соответствии с действующим санитарным законодательством.</w:t>
      </w:r>
    </w:p>
    <w:p w:rsidR="00034E60" w:rsidRDefault="00034E60" w:rsidP="00034E60">
      <w:pPr>
        <w:ind w:firstLine="851"/>
        <w:jc w:val="both"/>
        <w:rPr>
          <w:sz w:val="26"/>
        </w:rPr>
      </w:pPr>
      <w:r>
        <w:rPr>
          <w:sz w:val="26"/>
        </w:rPr>
        <w:t xml:space="preserve">В </w:t>
      </w:r>
      <w:r w:rsidR="000E5D8B">
        <w:rPr>
          <w:sz w:val="26"/>
        </w:rPr>
        <w:t>связи</w:t>
      </w:r>
      <w:r>
        <w:rPr>
          <w:sz w:val="26"/>
        </w:rPr>
        <w:t xml:space="preserve"> с тем, что руководителями отдельных групп информация предоставляется накануне выезда детей, а также регистрируются случаи предоставления недостоверной информации о проживании и питании организованных групп детей, просим Вас </w:t>
      </w:r>
      <w:r w:rsidR="00B257EF">
        <w:rPr>
          <w:sz w:val="26"/>
        </w:rPr>
        <w:t xml:space="preserve">предоставлять информацию </w:t>
      </w:r>
      <w:r w:rsidR="000E5D8B">
        <w:rPr>
          <w:sz w:val="26"/>
        </w:rPr>
        <w:t xml:space="preserve">по выездам </w:t>
      </w:r>
      <w:r>
        <w:rPr>
          <w:sz w:val="26"/>
        </w:rPr>
        <w:t xml:space="preserve">в срок не менее </w:t>
      </w:r>
      <w:r w:rsidR="000E5D8B">
        <w:rPr>
          <w:sz w:val="26"/>
        </w:rPr>
        <w:t xml:space="preserve">чем </w:t>
      </w:r>
      <w:r w:rsidR="000E5D8B" w:rsidRPr="000E5D8B">
        <w:rPr>
          <w:b/>
          <w:sz w:val="26"/>
        </w:rPr>
        <w:t xml:space="preserve">за </w:t>
      </w:r>
      <w:r w:rsidR="00B257EF" w:rsidRPr="000E5D8B">
        <w:rPr>
          <w:b/>
          <w:sz w:val="26"/>
        </w:rPr>
        <w:t>10 дней до выезда</w:t>
      </w:r>
      <w:r w:rsidR="00B257EF">
        <w:rPr>
          <w:sz w:val="26"/>
        </w:rPr>
        <w:t>, в</w:t>
      </w:r>
      <w:r w:rsidR="002A0038">
        <w:rPr>
          <w:sz w:val="26"/>
        </w:rPr>
        <w:t xml:space="preserve"> </w:t>
      </w:r>
      <w:r w:rsidR="00B257EF">
        <w:rPr>
          <w:sz w:val="26"/>
        </w:rPr>
        <w:t>том числе информацию о проживании и организации питания детей (с указанием наименований, а</w:t>
      </w:r>
      <w:r w:rsidR="00E01A48">
        <w:rPr>
          <w:sz w:val="26"/>
        </w:rPr>
        <w:t xml:space="preserve">дресов и телефонов организаций) в адрес </w:t>
      </w:r>
      <w:r w:rsidR="00E01A48" w:rsidRPr="00E01A48">
        <w:rPr>
          <w:sz w:val="26"/>
        </w:rPr>
        <w:t>управлени</w:t>
      </w:r>
      <w:r w:rsidR="00E01A48">
        <w:rPr>
          <w:sz w:val="26"/>
        </w:rPr>
        <w:t>я</w:t>
      </w:r>
      <w:r w:rsidR="00E01A48" w:rsidRPr="00E01A48">
        <w:rPr>
          <w:sz w:val="26"/>
        </w:rPr>
        <w:t xml:space="preserve"> Федеральной </w:t>
      </w:r>
      <w:r w:rsidR="00E01A48" w:rsidRPr="00E01A48">
        <w:rPr>
          <w:sz w:val="26"/>
        </w:rPr>
        <w:lastRenderedPageBreak/>
        <w:t xml:space="preserve">службы по надзору в сфере защиты прав потребителей и благополучия человека по Ярославской области </w:t>
      </w:r>
      <w:r w:rsidR="00E01A48">
        <w:rPr>
          <w:sz w:val="26"/>
        </w:rPr>
        <w:t>и департамента образования мэрии города Ярославля.</w:t>
      </w:r>
    </w:p>
    <w:p w:rsidR="00B257EF" w:rsidRDefault="00B257EF" w:rsidP="00034E60">
      <w:pPr>
        <w:ind w:firstLine="851"/>
        <w:jc w:val="both"/>
        <w:rPr>
          <w:sz w:val="26"/>
        </w:rPr>
      </w:pPr>
      <w:r>
        <w:rPr>
          <w:sz w:val="26"/>
        </w:rPr>
        <w:t xml:space="preserve">В случае предоставления неполной </w:t>
      </w:r>
      <w:r w:rsidR="00883D55">
        <w:rPr>
          <w:sz w:val="26"/>
        </w:rPr>
        <w:t xml:space="preserve">или недостоверной </w:t>
      </w:r>
      <w:r>
        <w:rPr>
          <w:sz w:val="26"/>
        </w:rPr>
        <w:t xml:space="preserve">информации о выезде организованных групп </w:t>
      </w:r>
      <w:r w:rsidR="00883D55">
        <w:rPr>
          <w:sz w:val="26"/>
        </w:rPr>
        <w:t>детей,</w:t>
      </w:r>
      <w:r>
        <w:rPr>
          <w:sz w:val="26"/>
        </w:rPr>
        <w:t xml:space="preserve"> </w:t>
      </w:r>
      <w:r w:rsidR="00E01A48">
        <w:rPr>
          <w:sz w:val="26"/>
        </w:rPr>
        <w:t>у</w:t>
      </w:r>
      <w:r w:rsidRPr="00B257EF">
        <w:rPr>
          <w:sz w:val="26"/>
        </w:rPr>
        <w:t>правлени</w:t>
      </w:r>
      <w:r>
        <w:rPr>
          <w:sz w:val="26"/>
        </w:rPr>
        <w:t>е</w:t>
      </w:r>
      <w:r w:rsidRPr="00B257EF">
        <w:rPr>
          <w:sz w:val="26"/>
        </w:rPr>
        <w:t xml:space="preserve"> Федеральной службы по надзору в сфере защиты прав потребителей и благополучия человека по Ярославской области</w:t>
      </w:r>
      <w:r>
        <w:rPr>
          <w:sz w:val="26"/>
        </w:rPr>
        <w:t xml:space="preserve"> оставляет за собой право приостановления выезда данных групп.</w:t>
      </w:r>
    </w:p>
    <w:p w:rsidR="00DC6736" w:rsidRDefault="00DC6736" w:rsidP="00DC6736">
      <w:pPr>
        <w:ind w:firstLine="851"/>
        <w:jc w:val="both"/>
        <w:rPr>
          <w:sz w:val="26"/>
        </w:rPr>
      </w:pPr>
    </w:p>
    <w:p w:rsidR="005A787A" w:rsidRPr="00DC6736" w:rsidRDefault="005A787A" w:rsidP="00DC6736">
      <w:pPr>
        <w:ind w:firstLine="851"/>
        <w:jc w:val="both"/>
        <w:rPr>
          <w:sz w:val="26"/>
        </w:rPr>
      </w:pPr>
    </w:p>
    <w:p w:rsidR="00545DB8" w:rsidRDefault="00545DB8">
      <w:pPr>
        <w:ind w:firstLine="851"/>
        <w:jc w:val="both"/>
        <w:rPr>
          <w:sz w:val="26"/>
        </w:rPr>
      </w:pPr>
    </w:p>
    <w:p w:rsidR="00F229EC" w:rsidRPr="002F763D" w:rsidRDefault="002F763D" w:rsidP="002F763D">
      <w:pPr>
        <w:pStyle w:val="2"/>
        <w:spacing w:before="480"/>
        <w:jc w:val="left"/>
        <w:rPr>
          <w:b w:val="0"/>
        </w:rPr>
      </w:pPr>
      <w:r>
        <w:rPr>
          <w:b w:val="0"/>
        </w:rPr>
        <w:t>Директор</w:t>
      </w:r>
      <w:r w:rsidR="00F229EC">
        <w:rPr>
          <w:b w:val="0"/>
        </w:rPr>
        <w:t xml:space="preserve"> </w:t>
      </w:r>
      <w:r w:rsidR="000F7CA3">
        <w:rPr>
          <w:b w:val="0"/>
        </w:rPr>
        <w:t xml:space="preserve">департамента                                            </w:t>
      </w:r>
      <w:r>
        <w:rPr>
          <w:b w:val="0"/>
        </w:rPr>
        <w:t xml:space="preserve">       </w:t>
      </w:r>
      <w:r w:rsidR="007C22D8">
        <w:rPr>
          <w:b w:val="0"/>
        </w:rPr>
        <w:t xml:space="preserve">                </w:t>
      </w:r>
      <w:r w:rsidR="00211EF2">
        <w:rPr>
          <w:b w:val="0"/>
        </w:rPr>
        <w:t xml:space="preserve">        </w:t>
      </w:r>
      <w:r w:rsidR="000F7CA3">
        <w:rPr>
          <w:b w:val="0"/>
        </w:rPr>
        <w:t xml:space="preserve">    </w:t>
      </w:r>
      <w:r w:rsidR="00211EF2">
        <w:rPr>
          <w:b w:val="0"/>
        </w:rPr>
        <w:t xml:space="preserve">              </w:t>
      </w:r>
      <w:r w:rsidR="007C22D8">
        <w:rPr>
          <w:b w:val="0"/>
        </w:rPr>
        <w:t>А.И.</w:t>
      </w:r>
      <w:r w:rsidR="000F7CA3">
        <w:rPr>
          <w:b w:val="0"/>
        </w:rPr>
        <w:t> </w:t>
      </w:r>
      <w:r w:rsidR="007C22D8">
        <w:rPr>
          <w:b w:val="0"/>
        </w:rPr>
        <w:t>Ченцова</w:t>
      </w: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0E5D8B" w:rsidRDefault="000E5D8B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B257EF" w:rsidRDefault="00B257EF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sectPr w:rsidR="003A3752" w:rsidSect="000E5D8B">
      <w:headerReference w:type="default" r:id="rId10"/>
      <w:footerReference w:type="default" r:id="rId11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51" w:rsidRDefault="00B33E51">
      <w:r>
        <w:separator/>
      </w:r>
    </w:p>
  </w:endnote>
  <w:endnote w:type="continuationSeparator" w:id="0">
    <w:p w:rsidR="00B33E51" w:rsidRDefault="00B33E51">
      <w:r>
        <w:continuationSeparator/>
      </w:r>
    </w:p>
  </w:endnote>
  <w:endnote w:type="continuationNotice" w:id="1">
    <w:p w:rsidR="00B33E51" w:rsidRDefault="00B33E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10" w:rsidRDefault="00B55D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51" w:rsidRDefault="00B33E51">
      <w:r>
        <w:separator/>
      </w:r>
    </w:p>
  </w:footnote>
  <w:footnote w:type="continuationSeparator" w:id="0">
    <w:p w:rsidR="00B33E51" w:rsidRDefault="00B33E51">
      <w:r>
        <w:continuationSeparator/>
      </w:r>
    </w:p>
  </w:footnote>
  <w:footnote w:type="continuationNotice" w:id="1">
    <w:p w:rsidR="00B33E51" w:rsidRDefault="00B33E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10" w:rsidRDefault="00B55D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F88"/>
    <w:multiLevelType w:val="hybridMultilevel"/>
    <w:tmpl w:val="9EA8F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26FBF"/>
    <w:rsid w:val="00034E60"/>
    <w:rsid w:val="00036F24"/>
    <w:rsid w:val="0004019D"/>
    <w:rsid w:val="0005525A"/>
    <w:rsid w:val="00097845"/>
    <w:rsid w:val="000C5BD2"/>
    <w:rsid w:val="000E5D8B"/>
    <w:rsid w:val="000F7CA3"/>
    <w:rsid w:val="001131E7"/>
    <w:rsid w:val="0013013D"/>
    <w:rsid w:val="00136E32"/>
    <w:rsid w:val="001821FB"/>
    <w:rsid w:val="001F50D6"/>
    <w:rsid w:val="00211EF2"/>
    <w:rsid w:val="00213A2C"/>
    <w:rsid w:val="002409F0"/>
    <w:rsid w:val="00246C9E"/>
    <w:rsid w:val="002A0038"/>
    <w:rsid w:val="002F763D"/>
    <w:rsid w:val="00320B14"/>
    <w:rsid w:val="00323472"/>
    <w:rsid w:val="003A3752"/>
    <w:rsid w:val="0042333C"/>
    <w:rsid w:val="0046382F"/>
    <w:rsid w:val="00465443"/>
    <w:rsid w:val="00484171"/>
    <w:rsid w:val="0048494B"/>
    <w:rsid w:val="0049687E"/>
    <w:rsid w:val="004C08ED"/>
    <w:rsid w:val="004C0C80"/>
    <w:rsid w:val="004E626E"/>
    <w:rsid w:val="00511A26"/>
    <w:rsid w:val="005351A2"/>
    <w:rsid w:val="00536BB1"/>
    <w:rsid w:val="00545DB8"/>
    <w:rsid w:val="005721AA"/>
    <w:rsid w:val="00597B75"/>
    <w:rsid w:val="005A1E74"/>
    <w:rsid w:val="005A4B32"/>
    <w:rsid w:val="005A787A"/>
    <w:rsid w:val="005C47EF"/>
    <w:rsid w:val="005C7626"/>
    <w:rsid w:val="0061244B"/>
    <w:rsid w:val="00637FF7"/>
    <w:rsid w:val="006869E7"/>
    <w:rsid w:val="006B1D4A"/>
    <w:rsid w:val="006C5835"/>
    <w:rsid w:val="00721A88"/>
    <w:rsid w:val="007C22D8"/>
    <w:rsid w:val="007F3AC4"/>
    <w:rsid w:val="00814F9A"/>
    <w:rsid w:val="00831A9A"/>
    <w:rsid w:val="00883D55"/>
    <w:rsid w:val="008944F0"/>
    <w:rsid w:val="008F3E04"/>
    <w:rsid w:val="00904D75"/>
    <w:rsid w:val="00951399"/>
    <w:rsid w:val="00962EB9"/>
    <w:rsid w:val="009A5AEE"/>
    <w:rsid w:val="009C4533"/>
    <w:rsid w:val="009D377C"/>
    <w:rsid w:val="00A348CB"/>
    <w:rsid w:val="00A3617C"/>
    <w:rsid w:val="00A504B6"/>
    <w:rsid w:val="00A57438"/>
    <w:rsid w:val="00A745E5"/>
    <w:rsid w:val="00A8355D"/>
    <w:rsid w:val="00AA1591"/>
    <w:rsid w:val="00AD74B2"/>
    <w:rsid w:val="00B257EF"/>
    <w:rsid w:val="00B33E51"/>
    <w:rsid w:val="00B3477F"/>
    <w:rsid w:val="00B350E9"/>
    <w:rsid w:val="00B45FCF"/>
    <w:rsid w:val="00B55D10"/>
    <w:rsid w:val="00B6592F"/>
    <w:rsid w:val="00BD6013"/>
    <w:rsid w:val="00BE3B5D"/>
    <w:rsid w:val="00C3581E"/>
    <w:rsid w:val="00C90465"/>
    <w:rsid w:val="00CB29C4"/>
    <w:rsid w:val="00CB5E5F"/>
    <w:rsid w:val="00CB6DB8"/>
    <w:rsid w:val="00CC0D41"/>
    <w:rsid w:val="00CE094A"/>
    <w:rsid w:val="00D1143B"/>
    <w:rsid w:val="00D16349"/>
    <w:rsid w:val="00D52A67"/>
    <w:rsid w:val="00D56F80"/>
    <w:rsid w:val="00D5771F"/>
    <w:rsid w:val="00DA0E37"/>
    <w:rsid w:val="00DB0BAD"/>
    <w:rsid w:val="00DC6736"/>
    <w:rsid w:val="00E01A48"/>
    <w:rsid w:val="00E12332"/>
    <w:rsid w:val="00E3498A"/>
    <w:rsid w:val="00E626DF"/>
    <w:rsid w:val="00EA7654"/>
    <w:rsid w:val="00F229EC"/>
    <w:rsid w:val="00F37A3E"/>
    <w:rsid w:val="00F727BE"/>
    <w:rsid w:val="00F93BAF"/>
    <w:rsid w:val="00FA6775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ody Text"/>
    <w:basedOn w:val="a"/>
    <w:link w:val="ae"/>
    <w:rsid w:val="00637FF7"/>
    <w:pPr>
      <w:spacing w:after="120"/>
    </w:pPr>
  </w:style>
  <w:style w:type="character" w:customStyle="1" w:styleId="ae">
    <w:name w:val="Основной текст Знак"/>
    <w:basedOn w:val="a0"/>
    <w:link w:val="ad"/>
    <w:rsid w:val="00637FF7"/>
  </w:style>
  <w:style w:type="paragraph" w:styleId="af">
    <w:name w:val="Balloon Text"/>
    <w:basedOn w:val="a"/>
    <w:link w:val="af0"/>
    <w:rsid w:val="00B55D10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B5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dep@city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1E7A-43D8-4DD9-AA1A-2883E163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3001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Методист</cp:lastModifiedBy>
  <cp:revision>2</cp:revision>
  <cp:lastPrinted>2008-12-23T07:52:00Z</cp:lastPrinted>
  <dcterms:created xsi:type="dcterms:W3CDTF">2015-12-15T08:01:00Z</dcterms:created>
  <dcterms:modified xsi:type="dcterms:W3CDTF">2015-12-15T08:01:00Z</dcterms:modified>
</cp:coreProperties>
</file>