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E7" w:rsidRPr="004758F1" w:rsidRDefault="00CE4388" w:rsidP="004758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58F1">
        <w:rPr>
          <w:rFonts w:ascii="Times New Roman" w:hAnsi="Times New Roman" w:cs="Times New Roman"/>
          <w:b/>
          <w:sz w:val="40"/>
          <w:szCs w:val="40"/>
        </w:rPr>
        <w:t>Общее недоразвитие речи – что это такое?</w:t>
      </w:r>
    </w:p>
    <w:p w:rsidR="00CE4388" w:rsidRDefault="00CE4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475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тяжелое нарушение речи, которое выражается в недостаточности всех ее сторон. У ребенка с ОНР нарушено произношение звуков</w:t>
      </w:r>
      <w:r w:rsidR="004E3B5F">
        <w:rPr>
          <w:rFonts w:ascii="Times New Roman" w:hAnsi="Times New Roman" w:cs="Times New Roman"/>
          <w:sz w:val="28"/>
          <w:szCs w:val="28"/>
        </w:rPr>
        <w:t>. Многие звуки ваш ребенок или совсем не произносит, или искажает, заменяет другими. Это означает, что и слышит, раз</w:t>
      </w:r>
      <w:r w:rsidR="00B3004B">
        <w:rPr>
          <w:rFonts w:ascii="Times New Roman" w:hAnsi="Times New Roman" w:cs="Times New Roman"/>
          <w:sz w:val="28"/>
          <w:szCs w:val="28"/>
        </w:rPr>
        <w:t>л</w:t>
      </w:r>
      <w:r w:rsidR="004E3B5F">
        <w:rPr>
          <w:rFonts w:ascii="Times New Roman" w:hAnsi="Times New Roman" w:cs="Times New Roman"/>
          <w:sz w:val="28"/>
          <w:szCs w:val="28"/>
        </w:rPr>
        <w:t>ичает он эти звуки недостаточно четко, не умеет подбирать слова на заданный звук, не слышит четко ударного звука в слове. У ребенка с ОНР ограниченный словарный запас. Он не знает названий многих предметов, признаков, действий. Не умеет правильно называть части тела и лица человека, многие пре</w:t>
      </w:r>
      <w:r w:rsidR="00B3004B">
        <w:rPr>
          <w:rFonts w:ascii="Times New Roman" w:hAnsi="Times New Roman" w:cs="Times New Roman"/>
          <w:sz w:val="28"/>
          <w:szCs w:val="28"/>
        </w:rPr>
        <w:t>дметы одежды, фрукты и овощи, п</w:t>
      </w:r>
      <w:r w:rsidR="004E3B5F">
        <w:rPr>
          <w:rFonts w:ascii="Times New Roman" w:hAnsi="Times New Roman" w:cs="Times New Roman"/>
          <w:sz w:val="28"/>
          <w:szCs w:val="28"/>
        </w:rPr>
        <w:t>р</w:t>
      </w:r>
      <w:r w:rsidR="00B3004B">
        <w:rPr>
          <w:rFonts w:ascii="Times New Roman" w:hAnsi="Times New Roman" w:cs="Times New Roman"/>
          <w:sz w:val="28"/>
          <w:szCs w:val="28"/>
        </w:rPr>
        <w:t>е</w:t>
      </w:r>
      <w:r w:rsidR="004E3B5F">
        <w:rPr>
          <w:rFonts w:ascii="Times New Roman" w:hAnsi="Times New Roman" w:cs="Times New Roman"/>
          <w:sz w:val="28"/>
          <w:szCs w:val="28"/>
        </w:rPr>
        <w:t>дметы мебели, профессии и др. Затрудняется в подборе слов</w:t>
      </w:r>
      <w:r w:rsidR="005E3AE4">
        <w:rPr>
          <w:rFonts w:ascii="Times New Roman" w:hAnsi="Times New Roman" w:cs="Times New Roman"/>
          <w:sz w:val="28"/>
          <w:szCs w:val="28"/>
        </w:rPr>
        <w:t xml:space="preserve"> с противоположным значением (широкий – узкий, длинный – короткий, подойти - отойти)</w:t>
      </w:r>
      <w:r w:rsidR="00573F0C">
        <w:rPr>
          <w:rFonts w:ascii="Times New Roman" w:hAnsi="Times New Roman" w:cs="Times New Roman"/>
          <w:sz w:val="28"/>
          <w:szCs w:val="28"/>
        </w:rPr>
        <w:t>. Связно рассказать знакомую сказку, муль</w:t>
      </w:r>
      <w:r w:rsidR="00B3004B">
        <w:rPr>
          <w:rFonts w:ascii="Times New Roman" w:hAnsi="Times New Roman" w:cs="Times New Roman"/>
          <w:sz w:val="28"/>
          <w:szCs w:val="28"/>
        </w:rPr>
        <w:t>т</w:t>
      </w:r>
      <w:r w:rsidR="00573F0C">
        <w:rPr>
          <w:rFonts w:ascii="Times New Roman" w:hAnsi="Times New Roman" w:cs="Times New Roman"/>
          <w:sz w:val="28"/>
          <w:szCs w:val="28"/>
        </w:rPr>
        <w:t>фильм, о событиях, произошедших с ним за день, такой малыш не сможет.</w:t>
      </w:r>
    </w:p>
    <w:p w:rsidR="00573F0C" w:rsidRDefault="00573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и понимание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r w:rsidR="00B300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обусловленной бытовой ситуацией. У такого ребенка недостаточно сформирован грамматический строй речи. В возрасте 5 лет</w:t>
      </w:r>
      <w:r w:rsidR="00B30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допускает много ошибок в образовании форм слов (5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не умеет подбирать к названиям животных названия детенышей (у кошки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медведя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>), допускает ошибки в образовании прилагательных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варенье, апельсинный сок,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кортошный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суп). Сначала такие ошибки кажутся родителям забавными, но, закрепляясь в речи ребенка, они не способствуют ее дальнейшему правильному развитию.</w:t>
      </w:r>
    </w:p>
    <w:p w:rsidR="00573F0C" w:rsidRDefault="00573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специалист выявил общее недоразвитие речи – вашему ребенку требуется специальная коррекционная логопедическая помощь. Оказана она может быть только в условиях специальной группы для детей с тяжелыми нарушениями речи</w:t>
      </w:r>
      <w:r w:rsidR="00B55F40">
        <w:rPr>
          <w:rFonts w:ascii="Times New Roman" w:hAnsi="Times New Roman" w:cs="Times New Roman"/>
          <w:sz w:val="28"/>
          <w:szCs w:val="28"/>
        </w:rPr>
        <w:t>. Весь педагогический процесс в группе для детей с ОНР</w:t>
      </w:r>
      <w:r w:rsidR="00B3004B">
        <w:rPr>
          <w:rFonts w:ascii="Times New Roman" w:hAnsi="Times New Roman" w:cs="Times New Roman"/>
          <w:sz w:val="28"/>
          <w:szCs w:val="28"/>
        </w:rPr>
        <w:t xml:space="preserve"> </w:t>
      </w:r>
      <w:r w:rsidR="00B55F40">
        <w:rPr>
          <w:rFonts w:ascii="Times New Roman" w:hAnsi="Times New Roman" w:cs="Times New Roman"/>
          <w:sz w:val="28"/>
          <w:szCs w:val="28"/>
        </w:rPr>
        <w:t>подчинен необходимости речевого развития. Специальные упражнения выполняются не только с логопедом</w:t>
      </w:r>
      <w:r w:rsidR="00B3004B">
        <w:rPr>
          <w:rFonts w:ascii="Times New Roman" w:hAnsi="Times New Roman" w:cs="Times New Roman"/>
          <w:sz w:val="28"/>
          <w:szCs w:val="28"/>
        </w:rPr>
        <w:t xml:space="preserve"> </w:t>
      </w:r>
      <w:r w:rsidR="00B55F40">
        <w:rPr>
          <w:rFonts w:ascii="Times New Roman" w:hAnsi="Times New Roman" w:cs="Times New Roman"/>
          <w:sz w:val="28"/>
          <w:szCs w:val="28"/>
        </w:rPr>
        <w:t xml:space="preserve">и воспитателями, но и предусмотрены в работе музыкального руководителя, инструктора по физической культуре. </w:t>
      </w:r>
      <w:r w:rsidR="00D645C9">
        <w:rPr>
          <w:rFonts w:ascii="Times New Roman" w:hAnsi="Times New Roman" w:cs="Times New Roman"/>
          <w:sz w:val="28"/>
          <w:szCs w:val="28"/>
        </w:rPr>
        <w:t>С ребенком будет проводиться большая систематическая коррекционная работа по формированию словарного запас</w:t>
      </w:r>
      <w:r w:rsidR="00B3004B">
        <w:rPr>
          <w:rFonts w:ascii="Times New Roman" w:hAnsi="Times New Roman" w:cs="Times New Roman"/>
          <w:sz w:val="28"/>
          <w:szCs w:val="28"/>
        </w:rPr>
        <w:t>а, коррекции грамматического ст</w:t>
      </w:r>
      <w:r w:rsidR="00D645C9">
        <w:rPr>
          <w:rFonts w:ascii="Times New Roman" w:hAnsi="Times New Roman" w:cs="Times New Roman"/>
          <w:sz w:val="28"/>
          <w:szCs w:val="28"/>
        </w:rPr>
        <w:t>р</w:t>
      </w:r>
      <w:r w:rsidR="00B3004B">
        <w:rPr>
          <w:rFonts w:ascii="Times New Roman" w:hAnsi="Times New Roman" w:cs="Times New Roman"/>
          <w:sz w:val="28"/>
          <w:szCs w:val="28"/>
        </w:rPr>
        <w:t>о</w:t>
      </w:r>
      <w:r w:rsidR="00D645C9">
        <w:rPr>
          <w:rFonts w:ascii="Times New Roman" w:hAnsi="Times New Roman" w:cs="Times New Roman"/>
          <w:sz w:val="28"/>
          <w:szCs w:val="28"/>
        </w:rPr>
        <w:t>я речи, развитию связной речи, внимания, памяти, а также подготовка к обучению в школе, включая обучение грамоте и подготовка руки к письму.</w:t>
      </w:r>
    </w:p>
    <w:p w:rsidR="00D645C9" w:rsidRDefault="00603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которых безусловно волнует развитие ребенка, обязательно становятся активными участниками процесса развития своего ребенка. Хорошее правило для таких родителей: каждый день хотя бы одна игра, развивающая речь, внимание и память малыша. Вашему вниманию предлагается несколько игр, не требующих ни времени, ни подготовки, только ваше желание и заинтересованность.</w:t>
      </w:r>
    </w:p>
    <w:p w:rsidR="00603C2F" w:rsidRDefault="00603C2F">
      <w:pPr>
        <w:rPr>
          <w:rFonts w:ascii="Times New Roman" w:hAnsi="Times New Roman" w:cs="Times New Roman"/>
          <w:sz w:val="28"/>
          <w:szCs w:val="28"/>
        </w:rPr>
      </w:pPr>
    </w:p>
    <w:p w:rsidR="00BA3375" w:rsidRDefault="00BA3375">
      <w:pPr>
        <w:rPr>
          <w:rFonts w:ascii="Times New Roman" w:hAnsi="Times New Roman" w:cs="Times New Roman"/>
          <w:sz w:val="28"/>
          <w:szCs w:val="28"/>
        </w:rPr>
      </w:pPr>
    </w:p>
    <w:p w:rsidR="00BA3375" w:rsidRDefault="00BA3375">
      <w:pPr>
        <w:rPr>
          <w:rFonts w:ascii="Times New Roman" w:hAnsi="Times New Roman" w:cs="Times New Roman"/>
          <w:sz w:val="28"/>
          <w:szCs w:val="28"/>
        </w:rPr>
      </w:pPr>
    </w:p>
    <w:p w:rsidR="00BA3375" w:rsidRDefault="00BA3375">
      <w:pPr>
        <w:rPr>
          <w:rFonts w:ascii="Times New Roman" w:hAnsi="Times New Roman" w:cs="Times New Roman"/>
          <w:sz w:val="28"/>
          <w:szCs w:val="28"/>
        </w:rPr>
      </w:pPr>
    </w:p>
    <w:p w:rsidR="00BA3375" w:rsidRDefault="00BA3375">
      <w:pPr>
        <w:rPr>
          <w:rFonts w:ascii="Times New Roman" w:hAnsi="Times New Roman" w:cs="Times New Roman"/>
          <w:sz w:val="28"/>
          <w:szCs w:val="28"/>
        </w:rPr>
      </w:pPr>
    </w:p>
    <w:p w:rsidR="00603C2F" w:rsidRPr="00B3004B" w:rsidRDefault="00603C2F">
      <w:pPr>
        <w:rPr>
          <w:rFonts w:ascii="Times New Roman" w:hAnsi="Times New Roman" w:cs="Times New Roman"/>
          <w:i/>
          <w:sz w:val="28"/>
          <w:szCs w:val="28"/>
        </w:rPr>
      </w:pPr>
      <w:r w:rsidRPr="00B3004B">
        <w:rPr>
          <w:rFonts w:ascii="Times New Roman" w:hAnsi="Times New Roman" w:cs="Times New Roman"/>
          <w:i/>
          <w:sz w:val="28"/>
          <w:szCs w:val="28"/>
        </w:rPr>
        <w:t>«Волшебные очки»</w:t>
      </w:r>
    </w:p>
    <w:p w:rsidR="00BA3375" w:rsidRDefault="00BA3375" w:rsidP="00BA3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Представь, что у нас есть волшебные очки. Когда их надеваешь, то все становится красным (зеленым, синим и т.д.), посмотри вокруг в волшебные очки, какого все стало цвета,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скажи:  красные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сапоги, красный мяч, красный дом, красные забор и пр.</w:t>
      </w:r>
    </w:p>
    <w:p w:rsidR="00BA3375" w:rsidRDefault="00BA3375" w:rsidP="00BA3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375" w:rsidRPr="00B3004B" w:rsidRDefault="00BA3375" w:rsidP="00BA33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3004B">
        <w:rPr>
          <w:rFonts w:ascii="Times New Roman" w:hAnsi="Times New Roman" w:cs="Times New Roman"/>
          <w:i/>
          <w:sz w:val="28"/>
          <w:szCs w:val="28"/>
        </w:rPr>
        <w:t>«Чудесные превращения»</w:t>
      </w:r>
    </w:p>
    <w:p w:rsidR="00BA3375" w:rsidRDefault="00BA3375" w:rsidP="00BA3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375" w:rsidRDefault="00BA3375" w:rsidP="00BA3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</w:t>
      </w:r>
      <w:r w:rsidR="00B30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тобой будем фокусниками. Любой предмет станет еще ярче, красивее, интересней. Давай попробуем. Был большой мяч – стал еще больше, а теперь большущий. Была длинная веревка – стала еще длиннее, длиннющая.</w:t>
      </w:r>
    </w:p>
    <w:p w:rsidR="00BA3375" w:rsidRDefault="00BA3375" w:rsidP="00BA3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можно брать следующие словосочетания: яркое платье, темная ночь, сладкая конфета, веселый клоун, глубокая река, красивая машина и др.</w:t>
      </w:r>
    </w:p>
    <w:p w:rsidR="00BA3375" w:rsidRDefault="00BA3375" w:rsidP="00BA3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375" w:rsidRPr="00B3004B" w:rsidRDefault="00BA3375" w:rsidP="00BA33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3004B">
        <w:rPr>
          <w:rFonts w:ascii="Times New Roman" w:hAnsi="Times New Roman" w:cs="Times New Roman"/>
          <w:i/>
          <w:sz w:val="28"/>
          <w:szCs w:val="28"/>
        </w:rPr>
        <w:t>«Игры с мячом»</w:t>
      </w:r>
    </w:p>
    <w:p w:rsidR="00BA3375" w:rsidRDefault="00BA3375" w:rsidP="00BA3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375" w:rsidRDefault="00BA3375" w:rsidP="00BA3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30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 называть предметы и бросать тебе мяч. Ты будешь ловить его только тогда, когда в слове услышишь звук «ж»</w:t>
      </w:r>
      <w:r w:rsidR="004758F1">
        <w:rPr>
          <w:rFonts w:ascii="Times New Roman" w:hAnsi="Times New Roman" w:cs="Times New Roman"/>
          <w:sz w:val="28"/>
          <w:szCs w:val="28"/>
        </w:rPr>
        <w:t>, если в слове нет звука, то мяч ловить не надо. Итак, начинаем: жаба, стул, ежик, жук, книга…</w:t>
      </w:r>
    </w:p>
    <w:p w:rsidR="004758F1" w:rsidRDefault="004758F1" w:rsidP="004758F1">
      <w:pPr>
        <w:rPr>
          <w:rFonts w:ascii="Times New Roman" w:hAnsi="Times New Roman" w:cs="Times New Roman"/>
          <w:sz w:val="28"/>
          <w:szCs w:val="28"/>
        </w:rPr>
      </w:pPr>
    </w:p>
    <w:p w:rsidR="004758F1" w:rsidRPr="00B3004B" w:rsidRDefault="004758F1" w:rsidP="004758F1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3004B">
        <w:rPr>
          <w:rFonts w:ascii="Times New Roman" w:hAnsi="Times New Roman" w:cs="Times New Roman"/>
          <w:i/>
          <w:sz w:val="28"/>
          <w:szCs w:val="28"/>
        </w:rPr>
        <w:t>«Я заметил»</w:t>
      </w:r>
    </w:p>
    <w:p w:rsidR="004758F1" w:rsidRDefault="004758F1" w:rsidP="00475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проверим, кто из нас самый внимательный. Будем называть предметы, мимо которых мы проходим; а еще обязате</w:t>
      </w:r>
      <w:r w:rsidR="00B3004B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но укажем – какие они. Вот почтовый ящик – он синий. Я заметил кошку – она пушистая. (Ребенок и взрослый могут называть увиденные объекты по очереди. Можно называть не признаки, а действия, а также сос</w:t>
      </w:r>
      <w:r w:rsidR="00B300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авлять предложения про все увиденное).</w:t>
      </w:r>
    </w:p>
    <w:p w:rsidR="004758F1" w:rsidRDefault="004758F1" w:rsidP="004758F1">
      <w:pPr>
        <w:rPr>
          <w:rFonts w:ascii="Times New Roman" w:hAnsi="Times New Roman" w:cs="Times New Roman"/>
          <w:sz w:val="28"/>
          <w:szCs w:val="28"/>
        </w:rPr>
      </w:pPr>
    </w:p>
    <w:p w:rsidR="004758F1" w:rsidRPr="00B3004B" w:rsidRDefault="004758F1" w:rsidP="004758F1">
      <w:pPr>
        <w:rPr>
          <w:rFonts w:ascii="Times New Roman" w:hAnsi="Times New Roman" w:cs="Times New Roman"/>
          <w:i/>
          <w:sz w:val="28"/>
          <w:szCs w:val="28"/>
        </w:rPr>
      </w:pPr>
      <w:r w:rsidRPr="00B3004B">
        <w:rPr>
          <w:rFonts w:ascii="Times New Roman" w:hAnsi="Times New Roman" w:cs="Times New Roman"/>
          <w:i/>
          <w:sz w:val="28"/>
          <w:szCs w:val="28"/>
        </w:rPr>
        <w:t>«Волшебники»</w:t>
      </w:r>
    </w:p>
    <w:p w:rsidR="004758F1" w:rsidRDefault="004758F1" w:rsidP="00475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малышу стать волшебником. Теперь он может уменьшать или увеличивать предметы. Превратите все предметы вокруг в большие: дом – в домище, светофор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машинищу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д. А завтра все предметы волшебным образом уменьшаться – сто</w:t>
      </w:r>
      <w:r w:rsidR="00B3004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– столик, кот – котик, грузовик – грузовичок. </w:t>
      </w:r>
    </w:p>
    <w:p w:rsidR="004758F1" w:rsidRPr="004758F1" w:rsidRDefault="004758F1" w:rsidP="00475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такие игры можно играть дома, по дороге из детского сада, в любую свободную минуту. Поверьте, что результат не заставит себя ждать!</w:t>
      </w:r>
    </w:p>
    <w:p w:rsidR="00BA3375" w:rsidRDefault="00BA3375" w:rsidP="00BA3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375" w:rsidRPr="00BA3375" w:rsidRDefault="00BA3375" w:rsidP="00BA337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A3375" w:rsidRPr="00BA3375" w:rsidSect="00CE4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B6188"/>
    <w:multiLevelType w:val="hybridMultilevel"/>
    <w:tmpl w:val="CA280DEE"/>
    <w:lvl w:ilvl="0" w:tplc="D584AA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88"/>
    <w:rsid w:val="004758F1"/>
    <w:rsid w:val="004E3B5F"/>
    <w:rsid w:val="00573F0C"/>
    <w:rsid w:val="005E3AE4"/>
    <w:rsid w:val="00603C2F"/>
    <w:rsid w:val="006B27E7"/>
    <w:rsid w:val="00B3004B"/>
    <w:rsid w:val="00B55F40"/>
    <w:rsid w:val="00BA3375"/>
    <w:rsid w:val="00CE4388"/>
    <w:rsid w:val="00D6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2EC0A-2F18-470D-91C6-D9E1FF04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2020-10-19T13:05:00Z</dcterms:created>
  <dcterms:modified xsi:type="dcterms:W3CDTF">2020-10-19T14:04:00Z</dcterms:modified>
</cp:coreProperties>
</file>