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16" w:rsidRPr="00D06516" w:rsidRDefault="00D06516" w:rsidP="00D06516">
      <w:pPr>
        <w:shd w:val="clear" w:color="auto" w:fill="FFFFFF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D06516" w:rsidRPr="00D06516" w:rsidRDefault="00D06516" w:rsidP="00D06516">
      <w:pPr>
        <w:shd w:val="clear" w:color="auto" w:fill="FFFFFF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16" w:rsidRPr="00D06516" w:rsidRDefault="00D06516" w:rsidP="00D06516">
      <w:pPr>
        <w:shd w:val="clear" w:color="auto" w:fill="FFFFFF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06516" w:rsidRDefault="00D06516" w:rsidP="00D06516">
      <w:pPr>
        <w:shd w:val="clear" w:color="auto" w:fill="FFFFFF"/>
        <w:ind w:left="5664" w:firstLine="5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</w:t>
      </w:r>
    </w:p>
    <w:p w:rsidR="00D06516" w:rsidRPr="00D06516" w:rsidRDefault="00D06516" w:rsidP="00D06516">
      <w:pPr>
        <w:shd w:val="clear" w:color="auto" w:fill="FFFFFF"/>
        <w:ind w:left="5664" w:firstLine="5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детский сад 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</w:p>
    <w:p w:rsidR="00D06516" w:rsidRPr="00D06516" w:rsidRDefault="00D06516" w:rsidP="00D0651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/115</w:t>
      </w:r>
    </w:p>
    <w:p w:rsidR="00D06516" w:rsidRPr="00D06516" w:rsidRDefault="00D06516" w:rsidP="00D0651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«16» ноября  2014 г.</w:t>
      </w:r>
    </w:p>
    <w:p w:rsidR="00D06516" w:rsidRPr="00D06516" w:rsidRDefault="00D06516" w:rsidP="00D0651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Пичушкина Е.В.</w:t>
      </w:r>
    </w:p>
    <w:p w:rsidR="00D06516" w:rsidRPr="00D06516" w:rsidRDefault="00D06516" w:rsidP="00D0651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16" w:rsidRPr="00D06516" w:rsidRDefault="00D06516" w:rsidP="00D0651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D06516" w:rsidRPr="00D06516" w:rsidRDefault="00D06516" w:rsidP="00D0651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 противодействии коррупции»</w:t>
      </w:r>
    </w:p>
    <w:p w:rsidR="00D06516" w:rsidRPr="00D06516" w:rsidRDefault="00D06516" w:rsidP="00D0651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516" w:rsidRPr="00D06516" w:rsidRDefault="00D06516" w:rsidP="00D06516">
      <w:pPr>
        <w:pStyle w:val="a4"/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положения. </w:t>
      </w:r>
    </w:p>
    <w:p w:rsidR="00D06516" w:rsidRPr="00D06516" w:rsidRDefault="00D06516" w:rsidP="00D06516">
      <w:pPr>
        <w:pStyle w:val="a4"/>
        <w:shd w:val="clear" w:color="auto" w:fill="FFFFFF"/>
        <w:ind w:left="40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Данное Положение «О противодействии коррупции» (далее – Положение) разработано на основе Федерального закона Российской Федерации от 25 декабря 2008 г. № 273-ФЗ «О противодействии коррупции».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1.3.1. </w:t>
      </w: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коррупция: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proofErr w:type="gramStart"/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proofErr w:type="gramStart"/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овершение деяний, указанных в подпункте "а" настоящего пункта, от имени или в интересах юридического лица;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1.3.2. </w:t>
      </w: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противодействие коррупции</w:t>
      </w: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по минимизации и (или) ликвидации последствий коррупционных правонарушений.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Основные принципы противодействия коррупции: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законность;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публичность и открытость деятельности органов управления и самоуправления;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приоритетное применение мер по предупреждению коррупции.</w:t>
      </w:r>
      <w:r w:rsidRPr="00D06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516" w:rsidRPr="00D06516" w:rsidRDefault="00D06516" w:rsidP="00D0651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меры по профилактике коррупции. </w:t>
      </w:r>
    </w:p>
    <w:p w:rsidR="00D06516" w:rsidRPr="00D06516" w:rsidRDefault="00D06516" w:rsidP="00D06516">
      <w:pPr>
        <w:pStyle w:val="a4"/>
        <w:shd w:val="clear" w:color="auto" w:fill="FFFFFF"/>
        <w:ind w:left="4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Формирование в коллективе педагогических и непедагогических работников детского сада № </w:t>
      </w:r>
      <w:r w:rsidR="00741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163</w:t>
      </w: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по тексту – ДОУ)  нетерпимости к коррупционному поведению.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Формирование у родителей (законных представителей) воспитанников нетерпимости к коррупционному поведению.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2.3. Проведение мониторинга всех локальных актов, издаваемых администрацией ДОУ  на предмет соответствия действующему законодательству.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516" w:rsidRPr="00D06516" w:rsidRDefault="00D06516" w:rsidP="00D0651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направления по повышению эффективности противодействия коррупции.</w:t>
      </w:r>
    </w:p>
    <w:p w:rsidR="00D06516" w:rsidRPr="00D06516" w:rsidRDefault="00D06516" w:rsidP="00D06516">
      <w:pPr>
        <w:pStyle w:val="a4"/>
        <w:shd w:val="clear" w:color="auto" w:fill="FFFFFF"/>
        <w:ind w:left="4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Совершенствование системы и структуры органов самоуправления.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Создание механизмов общественного контроля деятельности органов </w:t>
      </w:r>
      <w:proofErr w:type="spellStart"/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управленияи</w:t>
      </w:r>
      <w:proofErr w:type="spellEnd"/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самоуправления.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Обеспечение доступа работников ДОУ и родителей (законных представителей) воспитанников к информации о деятельности органов управления и самоуправления.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Конкретизация полномочий педагогических, иных работниках ДОУ, которые должны быть отражены в должностных инструкциях.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Создание условий для уведомления родителями (законными представителями) воспитанников администрации ДОУ обо всех случаях вымогания у них взяток работниками ДОУ.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516" w:rsidRPr="00D06516" w:rsidRDefault="00D06516" w:rsidP="00D0651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Организационные основы противодействия коррупции</w:t>
      </w:r>
    </w:p>
    <w:p w:rsidR="00D06516" w:rsidRPr="00D06516" w:rsidRDefault="00D06516" w:rsidP="00D06516">
      <w:pPr>
        <w:pStyle w:val="a4"/>
        <w:shd w:val="clear" w:color="auto" w:fill="FFFFFF"/>
        <w:ind w:left="4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516" w:rsidRPr="00D06516" w:rsidRDefault="00D06516" w:rsidP="00741E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06516">
        <w:rPr>
          <w:color w:val="000000" w:themeColor="text1"/>
        </w:rPr>
        <w:t>4.1. Общее руководство мероприятиями, направленными на противодействие коррупции, осуществляет руководитель учреждения. Лицо, ответственное за профилактику коррупционных правонарушений (далее  - ответственное лицо), назначается приказом руководителя учреждения.</w:t>
      </w:r>
    </w:p>
    <w:p w:rsidR="00D06516" w:rsidRPr="00D06516" w:rsidRDefault="00D06516" w:rsidP="00741E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06516">
        <w:rPr>
          <w:color w:val="000000" w:themeColor="text1"/>
        </w:rPr>
        <w:t xml:space="preserve">4.2. </w:t>
      </w:r>
      <w:r w:rsidRPr="00D06516">
        <w:rPr>
          <w:b/>
          <w:i/>
          <w:color w:val="000000" w:themeColor="text1"/>
        </w:rPr>
        <w:t>Ответственное лицо</w:t>
      </w:r>
      <w:r w:rsidRPr="00D06516">
        <w:rPr>
          <w:color w:val="000000" w:themeColor="text1"/>
        </w:rPr>
        <w:t>:</w:t>
      </w:r>
    </w:p>
    <w:p w:rsidR="00D06516" w:rsidRPr="00D06516" w:rsidRDefault="00D06516" w:rsidP="00741E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06516">
        <w:rPr>
          <w:color w:val="000000" w:themeColor="text1"/>
        </w:rPr>
        <w:t>- разрабатывает проекты локальных нормативных актов по вопросам противодействия коррупции;</w:t>
      </w:r>
    </w:p>
    <w:p w:rsidR="00D06516" w:rsidRPr="00D06516" w:rsidRDefault="00D06516" w:rsidP="00741E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06516">
        <w:rPr>
          <w:color w:val="000000" w:themeColor="text1"/>
        </w:rPr>
        <w:t>- осуществляет противодействие коррупции в пределах своих полномочий;</w:t>
      </w:r>
    </w:p>
    <w:p w:rsidR="00D06516" w:rsidRPr="00D06516" w:rsidRDefault="00D06516" w:rsidP="00741E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06516">
        <w:rPr>
          <w:color w:val="000000" w:themeColor="text1"/>
        </w:rPr>
        <w:t>- принимает сообщения работников школы или детского сада, родителей (законных представителей) о фактах коррупционных проявлений учреждении;</w:t>
      </w:r>
    </w:p>
    <w:p w:rsidR="00D06516" w:rsidRPr="00D06516" w:rsidRDefault="00D06516" w:rsidP="00741E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06516">
        <w:rPr>
          <w:color w:val="000000" w:themeColor="text1"/>
        </w:rPr>
        <w:t xml:space="preserve">- осуществляет </w:t>
      </w:r>
      <w:proofErr w:type="spellStart"/>
      <w:r w:rsidRPr="00D06516">
        <w:rPr>
          <w:color w:val="000000" w:themeColor="text1"/>
        </w:rPr>
        <w:t>антикоррупционную</w:t>
      </w:r>
      <w:proofErr w:type="spellEnd"/>
      <w:r w:rsidRPr="00D06516">
        <w:rPr>
          <w:color w:val="000000" w:themeColor="text1"/>
        </w:rPr>
        <w:t xml:space="preserve"> пропаганду и воспитание участников образовательного процесса;</w:t>
      </w:r>
    </w:p>
    <w:p w:rsidR="00D06516" w:rsidRPr="00D06516" w:rsidRDefault="00D06516" w:rsidP="00741E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16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обеспечивает  соблюдение работниками  правил внутреннего  трудового  распорядка;</w:t>
      </w:r>
    </w:p>
    <w:p w:rsidR="00D06516" w:rsidRPr="00D06516" w:rsidRDefault="00D06516" w:rsidP="00741E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подготавливает планы  противодействия  коррупции  и отчётных  документов  о реализации   </w:t>
      </w:r>
      <w:proofErr w:type="spellStart"/>
      <w:r w:rsidRPr="00D06516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D06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политики в учреждении руководителю учреждения;</w:t>
      </w:r>
    </w:p>
    <w:p w:rsidR="00D06516" w:rsidRPr="00D06516" w:rsidRDefault="00D06516" w:rsidP="00741E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16">
        <w:rPr>
          <w:rFonts w:ascii="Times New Roman" w:hAnsi="Times New Roman" w:cs="Times New Roman"/>
          <w:color w:val="000000" w:themeColor="text1"/>
          <w:sz w:val="24"/>
          <w:szCs w:val="24"/>
        </w:rPr>
        <w:t>- взаимодействует  с правоохранительными  органами в сфере противодействия коррупции.</w:t>
      </w:r>
    </w:p>
    <w:p w:rsidR="00D06516" w:rsidRPr="00D06516" w:rsidRDefault="00D06516" w:rsidP="00D0651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516" w:rsidRPr="00D06516" w:rsidRDefault="00D06516" w:rsidP="00D0651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Ответственность физических и юридических лиц за коррупционные правонарушения </w:t>
      </w:r>
    </w:p>
    <w:p w:rsidR="00D06516" w:rsidRPr="00D06516" w:rsidRDefault="00D06516" w:rsidP="00D06516">
      <w:pPr>
        <w:pStyle w:val="a4"/>
        <w:shd w:val="clear" w:color="auto" w:fill="FFFFFF"/>
        <w:ind w:left="4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В случае</w:t>
      </w:r>
      <w:proofErr w:type="gramStart"/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</w:t>
      </w: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516" w:rsidRPr="00D06516" w:rsidRDefault="00D06516" w:rsidP="00D065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698B" w:rsidRPr="00D06516" w:rsidRDefault="003D698B">
      <w:pPr>
        <w:rPr>
          <w:rFonts w:ascii="Times New Roman" w:hAnsi="Times New Roman" w:cs="Times New Roman"/>
          <w:sz w:val="24"/>
          <w:szCs w:val="24"/>
        </w:rPr>
      </w:pPr>
    </w:p>
    <w:sectPr w:rsidR="003D698B" w:rsidRPr="00D06516" w:rsidSect="00D06516">
      <w:pgSz w:w="11906" w:h="16838"/>
      <w:pgMar w:top="426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6B20"/>
    <w:multiLevelType w:val="hybridMultilevel"/>
    <w:tmpl w:val="7EDC2A80"/>
    <w:lvl w:ilvl="0" w:tplc="B9E61F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516"/>
    <w:rsid w:val="003D698B"/>
    <w:rsid w:val="00741E73"/>
    <w:rsid w:val="00B72404"/>
    <w:rsid w:val="00C756C4"/>
    <w:rsid w:val="00D0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1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5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2016-11-15T10:15:00Z</dcterms:created>
  <dcterms:modified xsi:type="dcterms:W3CDTF">2016-11-15T10:24:00Z</dcterms:modified>
</cp:coreProperties>
</file>