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96" w:rsidRPr="00032796" w:rsidRDefault="00032796" w:rsidP="00032796">
      <w:pPr>
        <w:spacing w:line="100" w:lineRule="atLeast"/>
        <w:jc w:val="center"/>
        <w:textAlignment w:val="baseline"/>
        <w:rPr>
          <w:rFonts w:eastAsia="Times New Roman" w:cs="Times New Roman"/>
          <w:b/>
          <w:color w:val="373737"/>
          <w:lang w:eastAsia="ru-RU"/>
        </w:rPr>
      </w:pPr>
      <w:r w:rsidRPr="00032796">
        <w:rPr>
          <w:rFonts w:eastAsia="Times New Roman" w:cs="Times New Roman"/>
          <w:b/>
          <w:color w:val="373737"/>
          <w:lang w:eastAsia="ru-RU"/>
        </w:rPr>
        <w:t>муниципальное дошкольное образовательное учреждение</w:t>
      </w:r>
    </w:p>
    <w:p w:rsidR="00032796" w:rsidRPr="00032796" w:rsidRDefault="00032796" w:rsidP="00032796">
      <w:pPr>
        <w:spacing w:line="100" w:lineRule="atLeast"/>
        <w:jc w:val="center"/>
        <w:textAlignment w:val="baseline"/>
        <w:rPr>
          <w:rFonts w:eastAsia="Times New Roman" w:cs="Times New Roman"/>
          <w:b/>
          <w:color w:val="373737"/>
          <w:lang w:eastAsia="ru-RU"/>
        </w:rPr>
      </w:pPr>
      <w:r w:rsidRPr="00032796">
        <w:rPr>
          <w:rFonts w:eastAsia="Times New Roman" w:cs="Times New Roman"/>
          <w:b/>
          <w:color w:val="373737"/>
          <w:lang w:eastAsia="ru-RU"/>
        </w:rPr>
        <w:t>«Детский сад № 163»</w:t>
      </w:r>
    </w:p>
    <w:p w:rsidR="00032796" w:rsidRPr="00032796" w:rsidRDefault="00032796" w:rsidP="00032796">
      <w:pPr>
        <w:spacing w:line="100" w:lineRule="atLeast"/>
        <w:jc w:val="center"/>
        <w:textAlignment w:val="baseline"/>
        <w:rPr>
          <w:rFonts w:eastAsia="Times New Roman" w:cs="Times New Roman"/>
          <w:b/>
          <w:color w:val="373737"/>
          <w:lang w:eastAsia="ru-RU"/>
        </w:rPr>
      </w:pPr>
    </w:p>
    <w:p w:rsidR="00032796" w:rsidRDefault="00032796" w:rsidP="00032796">
      <w:pPr>
        <w:spacing w:line="100" w:lineRule="atLeast"/>
        <w:jc w:val="right"/>
        <w:textAlignment w:val="baseline"/>
        <w:rPr>
          <w:rFonts w:eastAsia="Times New Roman" w:cs="Times New Roman"/>
          <w:color w:val="373737"/>
          <w:sz w:val="20"/>
          <w:szCs w:val="20"/>
          <w:lang w:eastAsia="ru-RU"/>
        </w:rPr>
      </w:pPr>
      <w:r>
        <w:rPr>
          <w:rFonts w:eastAsia="Times New Roman" w:cs="Times New Roman"/>
          <w:color w:val="373737"/>
          <w:sz w:val="20"/>
          <w:szCs w:val="20"/>
          <w:lang w:eastAsia="ru-RU"/>
        </w:rPr>
        <w:t>УТВЕРЖДАЮ:</w:t>
      </w:r>
    </w:p>
    <w:p w:rsidR="00032796" w:rsidRDefault="00032796" w:rsidP="00032796">
      <w:pPr>
        <w:spacing w:line="100" w:lineRule="atLeast"/>
        <w:jc w:val="right"/>
        <w:textAlignment w:val="baseline"/>
        <w:rPr>
          <w:rFonts w:eastAsia="Times New Roman" w:cs="Times New Roman"/>
          <w:color w:val="373737"/>
          <w:sz w:val="20"/>
          <w:szCs w:val="20"/>
          <w:lang w:eastAsia="ru-RU"/>
        </w:rPr>
      </w:pPr>
      <w:r>
        <w:rPr>
          <w:rFonts w:eastAsia="Times New Roman" w:cs="Times New Roman"/>
          <w:color w:val="373737"/>
          <w:sz w:val="20"/>
          <w:szCs w:val="20"/>
          <w:lang w:eastAsia="ru-RU"/>
        </w:rPr>
        <w:t>Заведующий МДОУ «Детский сад № 163»</w:t>
      </w:r>
    </w:p>
    <w:p w:rsidR="00032796" w:rsidRDefault="00032796" w:rsidP="00032796">
      <w:pPr>
        <w:spacing w:line="100" w:lineRule="atLeast"/>
        <w:jc w:val="right"/>
        <w:textAlignment w:val="baseline"/>
        <w:rPr>
          <w:rFonts w:eastAsia="Times New Roman" w:cs="Times New Roman"/>
          <w:color w:val="373737"/>
          <w:sz w:val="20"/>
          <w:szCs w:val="20"/>
          <w:lang w:eastAsia="ru-RU"/>
        </w:rPr>
      </w:pPr>
      <w:r>
        <w:rPr>
          <w:rFonts w:eastAsia="Times New Roman" w:cs="Times New Roman"/>
          <w:color w:val="373737"/>
          <w:sz w:val="20"/>
          <w:szCs w:val="20"/>
          <w:lang w:eastAsia="ru-RU"/>
        </w:rPr>
        <w:t>_______ Пичушкина Е.В.</w:t>
      </w:r>
    </w:p>
    <w:p w:rsidR="00032796" w:rsidRDefault="00032796" w:rsidP="00032796">
      <w:pPr>
        <w:spacing w:line="100" w:lineRule="atLeast"/>
        <w:jc w:val="right"/>
        <w:textAlignment w:val="baseline"/>
        <w:rPr>
          <w:rFonts w:eastAsia="Times New Roman" w:cs="Times New Roman"/>
          <w:color w:val="373737"/>
          <w:sz w:val="20"/>
          <w:szCs w:val="20"/>
          <w:lang w:eastAsia="ru-RU"/>
        </w:rPr>
      </w:pPr>
      <w:r>
        <w:rPr>
          <w:rFonts w:eastAsia="Times New Roman" w:cs="Times New Roman"/>
          <w:color w:val="373737"/>
          <w:sz w:val="20"/>
          <w:szCs w:val="20"/>
          <w:lang w:eastAsia="ru-RU"/>
        </w:rPr>
        <w:t>31.07.2015г</w:t>
      </w:r>
    </w:p>
    <w:p w:rsidR="00032796" w:rsidRDefault="00032796" w:rsidP="00032796">
      <w:pPr>
        <w:spacing w:line="100" w:lineRule="atLeast"/>
        <w:jc w:val="center"/>
        <w:textAlignment w:val="baseline"/>
        <w:rPr>
          <w:rFonts w:eastAsia="Times New Roman" w:cs="Times New Roman"/>
          <w:color w:val="373737"/>
          <w:sz w:val="28"/>
          <w:szCs w:val="28"/>
          <w:lang w:eastAsia="ru-RU"/>
        </w:rPr>
      </w:pPr>
      <w:r>
        <w:rPr>
          <w:rFonts w:eastAsia="Times New Roman" w:cs="Times New Roman"/>
          <w:color w:val="373737"/>
          <w:sz w:val="20"/>
          <w:szCs w:val="20"/>
          <w:lang w:eastAsia="ru-RU"/>
        </w:rPr>
        <w:t xml:space="preserve">  </w:t>
      </w:r>
    </w:p>
    <w:p w:rsidR="00032796" w:rsidRPr="002B598A" w:rsidRDefault="00032796" w:rsidP="00032796">
      <w:pPr>
        <w:spacing w:line="100" w:lineRule="atLeast"/>
        <w:jc w:val="center"/>
        <w:textAlignment w:val="baseline"/>
        <w:rPr>
          <w:rFonts w:eastAsia="Times New Roman" w:cs="Times New Roman"/>
          <w:b/>
          <w:color w:val="373737"/>
          <w:sz w:val="28"/>
          <w:szCs w:val="28"/>
          <w:lang w:eastAsia="ru-RU"/>
        </w:rPr>
      </w:pPr>
      <w:r w:rsidRPr="002B598A">
        <w:rPr>
          <w:rFonts w:eastAsia="Times New Roman" w:cs="Times New Roman"/>
          <w:b/>
          <w:color w:val="373737"/>
          <w:sz w:val="28"/>
          <w:szCs w:val="28"/>
          <w:lang w:eastAsia="ru-RU"/>
        </w:rPr>
        <w:t> Положение об административном контроле</w:t>
      </w:r>
    </w:p>
    <w:p w:rsidR="00032796" w:rsidRPr="002B598A" w:rsidRDefault="00032796" w:rsidP="00032796">
      <w:pPr>
        <w:spacing w:line="100" w:lineRule="atLeast"/>
        <w:jc w:val="center"/>
        <w:textAlignment w:val="baseline"/>
        <w:rPr>
          <w:rFonts w:eastAsia="Times New Roman" w:cs="Times New Roman"/>
          <w:b/>
          <w:color w:val="373737"/>
          <w:sz w:val="28"/>
          <w:szCs w:val="28"/>
          <w:lang w:eastAsia="ru-RU"/>
        </w:rPr>
      </w:pPr>
      <w:r w:rsidRPr="002B598A">
        <w:rPr>
          <w:rFonts w:eastAsia="Times New Roman" w:cs="Times New Roman"/>
          <w:b/>
          <w:color w:val="373737"/>
          <w:sz w:val="28"/>
          <w:szCs w:val="28"/>
          <w:lang w:eastAsia="ru-RU"/>
        </w:rPr>
        <w:t xml:space="preserve"> в МДОУ </w:t>
      </w:r>
      <w:r w:rsidR="002B598A" w:rsidRPr="002B598A">
        <w:rPr>
          <w:rFonts w:eastAsia="Times New Roman" w:cs="Times New Roman"/>
          <w:b/>
          <w:color w:val="373737"/>
          <w:sz w:val="28"/>
          <w:szCs w:val="28"/>
          <w:lang w:eastAsia="ru-RU"/>
        </w:rPr>
        <w:t>«Детский сад № 163»</w:t>
      </w:r>
    </w:p>
    <w:p w:rsidR="00032796" w:rsidRDefault="00032796" w:rsidP="00032796">
      <w:pPr>
        <w:spacing w:line="100" w:lineRule="atLeast"/>
        <w:jc w:val="center"/>
        <w:textAlignment w:val="baseline"/>
        <w:rPr>
          <w:rFonts w:eastAsia="Times New Roman" w:cs="Times New Roman"/>
          <w:color w:val="373737"/>
          <w:sz w:val="28"/>
          <w:szCs w:val="28"/>
          <w:lang w:eastAsia="ru-RU"/>
        </w:rPr>
      </w:pPr>
    </w:p>
    <w:p w:rsidR="00032796" w:rsidRPr="002B598A" w:rsidRDefault="00BF1761" w:rsidP="002B598A">
      <w:pPr>
        <w:spacing w:line="276" w:lineRule="auto"/>
        <w:jc w:val="center"/>
        <w:textAlignment w:val="baseline"/>
        <w:rPr>
          <w:rFonts w:eastAsia="Times New Roman" w:cs="Times New Roman"/>
          <w:b/>
          <w:color w:val="373737"/>
          <w:lang w:eastAsia="ru-RU"/>
        </w:rPr>
      </w:pPr>
      <w:r>
        <w:rPr>
          <w:rFonts w:eastAsia="Times New Roman" w:cs="Times New Roman"/>
          <w:b/>
          <w:color w:val="373737"/>
          <w:lang w:eastAsia="ru-RU"/>
        </w:rPr>
        <w:t>1. Общие положения</w:t>
      </w:r>
    </w:p>
    <w:p w:rsidR="00032796" w:rsidRPr="002B598A" w:rsidRDefault="00032796" w:rsidP="002B598A">
      <w:p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 xml:space="preserve">1.1. Настоящее Положение разработано в соответствии с   федеральным  законом №273_ФЗ от 29.12.2012 г. Об образовании  в  Российской  Федерации»,  Письмом министерства образования РФ от 10.09.1999 г. № 22-06-874 «Об обеспечении </w:t>
      </w:r>
      <w:proofErr w:type="spellStart"/>
      <w:r w:rsidRPr="002B598A">
        <w:rPr>
          <w:rFonts w:eastAsia="Times New Roman" w:cs="Times New Roman"/>
          <w:color w:val="373737"/>
          <w:lang w:eastAsia="ru-RU"/>
        </w:rPr>
        <w:t>инспекционно</w:t>
      </w:r>
      <w:proofErr w:type="spellEnd"/>
      <w:r w:rsidRPr="002B598A">
        <w:rPr>
          <w:rFonts w:eastAsia="Times New Roman" w:cs="Times New Roman"/>
          <w:color w:val="373737"/>
          <w:lang w:eastAsia="ru-RU"/>
        </w:rPr>
        <w:t xml:space="preserve"> – контрольной  деятельности” и регламентирует содержание и порядок проведения контроля администрацией ДОУ.</w:t>
      </w:r>
    </w:p>
    <w:p w:rsidR="00032796" w:rsidRPr="002B598A" w:rsidRDefault="00032796" w:rsidP="002B598A">
      <w:p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 xml:space="preserve">1.2. Административный контроль  - главный источник информации о состоянии  образовательной  деятельности  ДОУ. Под административным контролем понимается проведение администрацией </w:t>
      </w:r>
    </w:p>
    <w:p w:rsidR="00032796" w:rsidRPr="002B598A" w:rsidRDefault="00032796" w:rsidP="002B598A">
      <w:p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ДОУ наблюдений, обследований, осуществляемых в порядке руководства и контроля в пределах компетенции за соблюдением работниками ДОУ законодательных и иных нормативно-правовых актов РФ в области образования. Контрольная деятельность – это мотивированный стимулирующий процесс, который призван снять затруднения участников образовательного процесса и повысить его эффективность.</w:t>
      </w:r>
    </w:p>
    <w:p w:rsidR="00032796" w:rsidRPr="002B598A" w:rsidRDefault="00032796" w:rsidP="002B598A">
      <w:p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1.3. Положение об административном контроле принимается на педагогическом совете ДОУ, имеющим право вносить в него изменения, дополнения и утверждается приказом заведующего ДОУ.</w:t>
      </w:r>
    </w:p>
    <w:p w:rsidR="00032796" w:rsidRPr="002B598A" w:rsidRDefault="00032796" w:rsidP="002B598A">
      <w:p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1.4. Цели контрольной деятельности:</w:t>
      </w:r>
    </w:p>
    <w:p w:rsidR="00032796" w:rsidRPr="002B598A" w:rsidRDefault="00032796" w:rsidP="002B598A">
      <w:pPr>
        <w:numPr>
          <w:ilvl w:val="0"/>
          <w:numId w:val="1"/>
        </w:numPr>
        <w:spacing w:line="276" w:lineRule="auto"/>
        <w:ind w:left="840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совершенствование деятельности образовательного учреждения;</w:t>
      </w:r>
    </w:p>
    <w:p w:rsidR="00032796" w:rsidRPr="002B598A" w:rsidRDefault="00032796" w:rsidP="002B598A">
      <w:pPr>
        <w:numPr>
          <w:ilvl w:val="0"/>
          <w:numId w:val="1"/>
        </w:numPr>
        <w:spacing w:line="276" w:lineRule="auto"/>
        <w:ind w:left="840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повышение профессионального мастерства всех работников ДОУ;</w:t>
      </w:r>
    </w:p>
    <w:p w:rsidR="00032796" w:rsidRPr="002B598A" w:rsidRDefault="00032796" w:rsidP="002B598A">
      <w:pPr>
        <w:numPr>
          <w:ilvl w:val="0"/>
          <w:numId w:val="1"/>
        </w:numPr>
        <w:spacing w:line="276" w:lineRule="auto"/>
        <w:ind w:left="840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улучшение качества образования в ДОУ.</w:t>
      </w:r>
    </w:p>
    <w:p w:rsidR="00032796" w:rsidRPr="002B598A" w:rsidRDefault="00032796" w:rsidP="002B598A">
      <w:p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1.5. Задачи административного контроля:</w:t>
      </w:r>
    </w:p>
    <w:p w:rsidR="00032796" w:rsidRPr="002B598A" w:rsidRDefault="00032796" w:rsidP="002B598A">
      <w:pPr>
        <w:numPr>
          <w:ilvl w:val="0"/>
          <w:numId w:val="2"/>
        </w:numPr>
        <w:spacing w:line="276" w:lineRule="auto"/>
        <w:ind w:left="840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контроль исполнения законодательства РФ, реализации принципов государственной политики в области дошкольного образования;</w:t>
      </w:r>
    </w:p>
    <w:p w:rsidR="00032796" w:rsidRPr="002B598A" w:rsidRDefault="00032796" w:rsidP="002B598A">
      <w:pPr>
        <w:numPr>
          <w:ilvl w:val="0"/>
          <w:numId w:val="2"/>
        </w:numPr>
        <w:spacing w:line="276" w:lineRule="auto"/>
        <w:ind w:left="840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тенденций;</w:t>
      </w:r>
    </w:p>
    <w:p w:rsidR="00032796" w:rsidRPr="002B598A" w:rsidRDefault="00032796" w:rsidP="002B598A">
      <w:pPr>
        <w:numPr>
          <w:ilvl w:val="0"/>
          <w:numId w:val="2"/>
        </w:numPr>
        <w:spacing w:line="276" w:lineRule="auto"/>
        <w:ind w:left="840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выявление случаев нарушений и неисполнения законодательных и иных нормативно-правовых актов, принятие мер по их пресечению;</w:t>
      </w:r>
    </w:p>
    <w:p w:rsidR="00032796" w:rsidRPr="002B598A" w:rsidRDefault="00032796" w:rsidP="002B598A">
      <w:pPr>
        <w:numPr>
          <w:ilvl w:val="0"/>
          <w:numId w:val="2"/>
        </w:numPr>
        <w:spacing w:line="276" w:lineRule="auto"/>
        <w:ind w:left="840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анализ и экспертная оценка эффективности результатов деятельности работников;</w:t>
      </w:r>
    </w:p>
    <w:p w:rsidR="00032796" w:rsidRPr="002B598A" w:rsidRDefault="00032796" w:rsidP="002B598A">
      <w:pPr>
        <w:numPr>
          <w:ilvl w:val="0"/>
          <w:numId w:val="2"/>
        </w:numPr>
        <w:spacing w:line="276" w:lineRule="auto"/>
        <w:ind w:left="840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совершенствование качества воспитания и образования воспитанников;</w:t>
      </w:r>
    </w:p>
    <w:p w:rsidR="00032796" w:rsidRPr="002B598A" w:rsidRDefault="00032796" w:rsidP="002B598A">
      <w:pPr>
        <w:numPr>
          <w:ilvl w:val="0"/>
          <w:numId w:val="2"/>
        </w:numPr>
        <w:spacing w:line="276" w:lineRule="auto"/>
        <w:ind w:left="840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анализ причин, лежащих в основе нарушений, принятие мер по предупреждению;</w:t>
      </w:r>
    </w:p>
    <w:p w:rsidR="00032796" w:rsidRPr="002B598A" w:rsidRDefault="00032796" w:rsidP="002B598A">
      <w:pPr>
        <w:numPr>
          <w:ilvl w:val="0"/>
          <w:numId w:val="2"/>
        </w:numPr>
        <w:spacing w:line="276" w:lineRule="auto"/>
        <w:ind w:left="840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оказание методической помощи педагогическим работникам в процессе контроля.</w:t>
      </w:r>
    </w:p>
    <w:p w:rsidR="00032796" w:rsidRPr="00BF1761" w:rsidRDefault="00032796" w:rsidP="00BF1761">
      <w:pPr>
        <w:spacing w:line="276" w:lineRule="auto"/>
        <w:jc w:val="center"/>
        <w:textAlignment w:val="baseline"/>
        <w:rPr>
          <w:rFonts w:eastAsia="Times New Roman" w:cs="Times New Roman"/>
          <w:b/>
          <w:color w:val="373737"/>
          <w:lang w:eastAsia="ru-RU"/>
        </w:rPr>
      </w:pPr>
      <w:r w:rsidRPr="00BF1761">
        <w:rPr>
          <w:rFonts w:eastAsia="Times New Roman" w:cs="Times New Roman"/>
          <w:b/>
          <w:color w:val="373737"/>
          <w:lang w:eastAsia="ru-RU"/>
        </w:rPr>
        <w:t>2.  Функции контроля:</w:t>
      </w:r>
    </w:p>
    <w:p w:rsidR="00032796" w:rsidRPr="002B598A" w:rsidRDefault="00032796" w:rsidP="002B598A">
      <w:pPr>
        <w:numPr>
          <w:ilvl w:val="0"/>
          <w:numId w:val="3"/>
        </w:numPr>
        <w:spacing w:line="276" w:lineRule="auto"/>
        <w:ind w:left="840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proofErr w:type="gramStart"/>
      <w:r w:rsidRPr="002B598A">
        <w:rPr>
          <w:rFonts w:eastAsia="Times New Roman" w:cs="Times New Roman"/>
          <w:color w:val="373737"/>
          <w:lang w:eastAsia="ru-RU"/>
        </w:rPr>
        <w:t>информационно-аналитическая</w:t>
      </w:r>
      <w:proofErr w:type="gramEnd"/>
      <w:r w:rsidRPr="002B598A">
        <w:rPr>
          <w:rFonts w:eastAsia="Times New Roman" w:cs="Times New Roman"/>
          <w:color w:val="373737"/>
          <w:lang w:eastAsia="ru-RU"/>
        </w:rPr>
        <w:t xml:space="preserve"> – качество организации и осуществления образовательной деятельности;</w:t>
      </w:r>
    </w:p>
    <w:p w:rsidR="00032796" w:rsidRPr="002B598A" w:rsidRDefault="00032796" w:rsidP="002B598A">
      <w:pPr>
        <w:numPr>
          <w:ilvl w:val="0"/>
          <w:numId w:val="3"/>
        </w:numPr>
        <w:spacing w:line="276" w:lineRule="auto"/>
        <w:ind w:left="840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proofErr w:type="gramStart"/>
      <w:r w:rsidRPr="002B598A">
        <w:rPr>
          <w:rFonts w:eastAsia="Times New Roman" w:cs="Times New Roman"/>
          <w:color w:val="373737"/>
          <w:lang w:eastAsia="ru-RU"/>
        </w:rPr>
        <w:t>контрольно-диагностическая</w:t>
      </w:r>
      <w:proofErr w:type="gramEnd"/>
      <w:r w:rsidRPr="002B598A">
        <w:rPr>
          <w:rFonts w:eastAsia="Times New Roman" w:cs="Times New Roman"/>
          <w:color w:val="373737"/>
          <w:lang w:eastAsia="ru-RU"/>
        </w:rPr>
        <w:t xml:space="preserve"> – мониторинг качества образования;</w:t>
      </w:r>
    </w:p>
    <w:p w:rsidR="00032796" w:rsidRPr="002B598A" w:rsidRDefault="00032796" w:rsidP="002B598A">
      <w:pPr>
        <w:numPr>
          <w:ilvl w:val="0"/>
          <w:numId w:val="3"/>
        </w:numPr>
        <w:spacing w:line="276" w:lineRule="auto"/>
        <w:ind w:left="840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proofErr w:type="gramStart"/>
      <w:r w:rsidRPr="002B598A">
        <w:rPr>
          <w:rFonts w:eastAsia="Times New Roman" w:cs="Times New Roman"/>
          <w:color w:val="373737"/>
          <w:lang w:eastAsia="ru-RU"/>
        </w:rPr>
        <w:lastRenderedPageBreak/>
        <w:t>коррективно-регулятивная</w:t>
      </w:r>
      <w:proofErr w:type="gramEnd"/>
      <w:r w:rsidRPr="002B598A">
        <w:rPr>
          <w:rFonts w:eastAsia="Times New Roman" w:cs="Times New Roman"/>
          <w:color w:val="373737"/>
          <w:lang w:eastAsia="ru-RU"/>
        </w:rPr>
        <w:t xml:space="preserve"> – качество выполнения рекомендаций.</w:t>
      </w:r>
    </w:p>
    <w:p w:rsidR="00032796" w:rsidRPr="00BF1761" w:rsidRDefault="00D55DA7" w:rsidP="00BF1761">
      <w:pPr>
        <w:spacing w:line="276" w:lineRule="auto"/>
        <w:jc w:val="center"/>
        <w:textAlignment w:val="baseline"/>
        <w:rPr>
          <w:rFonts w:eastAsia="Times New Roman" w:cs="Times New Roman"/>
          <w:b/>
          <w:color w:val="373737"/>
          <w:lang w:eastAsia="ru-RU"/>
        </w:rPr>
      </w:pPr>
      <w:r>
        <w:rPr>
          <w:rFonts w:eastAsia="Times New Roman" w:cs="Times New Roman"/>
          <w:b/>
          <w:color w:val="373737"/>
          <w:lang w:eastAsia="ru-RU"/>
        </w:rPr>
        <w:t>3. Виды контроля</w:t>
      </w:r>
    </w:p>
    <w:p w:rsidR="00032796" w:rsidRPr="002B598A" w:rsidRDefault="00032796" w:rsidP="002B598A">
      <w:p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 Контрольная деятельность осуществляется в виде плановых и оперативных проверок, мониторинга и проведения административных работ.</w:t>
      </w:r>
    </w:p>
    <w:p w:rsidR="00032796" w:rsidRPr="002B598A" w:rsidRDefault="00032796" w:rsidP="002B598A">
      <w:p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 3.1. Контрольная деятельность в виде плановых проверок проходит в соответствии с утверждённым планом – графиком, который обеспечивает периодичность, исключает нерациональное дублирование в организации проверок и доводится до членов педагогического коллектива в начале учебного года.</w:t>
      </w:r>
    </w:p>
    <w:p w:rsidR="00BF1761" w:rsidRDefault="00032796" w:rsidP="00BF1761">
      <w:p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 Формы планового контроля:</w:t>
      </w:r>
    </w:p>
    <w:p w:rsidR="00BF1761" w:rsidRPr="00BF1761" w:rsidRDefault="00032796" w:rsidP="00BF1761">
      <w:pPr>
        <w:pStyle w:val="a3"/>
        <w:numPr>
          <w:ilvl w:val="0"/>
          <w:numId w:val="4"/>
        </w:num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BF1761">
        <w:rPr>
          <w:rFonts w:eastAsia="Times New Roman" w:cs="Times New Roman"/>
          <w:color w:val="373737"/>
          <w:u w:val="single"/>
          <w:lang w:eastAsia="ru-RU"/>
        </w:rPr>
        <w:t>Оперативный  контроль. </w:t>
      </w:r>
      <w:r w:rsidRPr="00BF1761">
        <w:rPr>
          <w:rFonts w:eastAsia="Times New Roman" w:cs="Times New Roman"/>
          <w:color w:val="373737"/>
          <w:lang w:eastAsia="ru-RU"/>
        </w:rPr>
        <w:t>Проводится с целью  сбора  информации «количественного»  характера</w:t>
      </w:r>
      <w:r w:rsidR="00BF1761" w:rsidRPr="00BF1761">
        <w:rPr>
          <w:rFonts w:eastAsia="Times New Roman" w:cs="Times New Roman"/>
          <w:color w:val="373737"/>
          <w:lang w:eastAsia="ru-RU"/>
        </w:rPr>
        <w:t xml:space="preserve">, </w:t>
      </w:r>
      <w:r w:rsidRPr="00BF1761">
        <w:rPr>
          <w:rFonts w:eastAsia="Times New Roman" w:cs="Times New Roman"/>
          <w:color w:val="373737"/>
          <w:lang w:eastAsia="ru-RU"/>
        </w:rPr>
        <w:t>который не  требует длительных  наблюдений, но  показывает, проводится  или не  проводится тот  или  иной  вид  деятельности, есть  или нет опасность для  жизни и здоровья  детей, подготовлен ли  материал для  осуществления  образовательной</w:t>
      </w:r>
      <w:r w:rsidR="00BF1761">
        <w:rPr>
          <w:rFonts w:eastAsia="Times New Roman" w:cs="Times New Roman"/>
          <w:color w:val="373737"/>
          <w:lang w:eastAsia="ru-RU"/>
        </w:rPr>
        <w:t xml:space="preserve"> </w:t>
      </w:r>
      <w:r w:rsidRPr="00BF1761">
        <w:rPr>
          <w:rFonts w:eastAsia="Times New Roman" w:cs="Times New Roman"/>
          <w:color w:val="373737"/>
          <w:szCs w:val="24"/>
          <w:lang w:eastAsia="ru-RU"/>
        </w:rPr>
        <w:t>деятельности  и. др.</w:t>
      </w:r>
    </w:p>
    <w:p w:rsidR="00BF1761" w:rsidRPr="00BF1761" w:rsidRDefault="00032796" w:rsidP="00BF1761">
      <w:pPr>
        <w:pStyle w:val="a3"/>
        <w:numPr>
          <w:ilvl w:val="0"/>
          <w:numId w:val="4"/>
        </w:num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BF1761">
        <w:rPr>
          <w:rFonts w:eastAsia="Times New Roman" w:cs="Times New Roman"/>
          <w:color w:val="373737"/>
          <w:szCs w:val="24"/>
          <w:u w:val="single"/>
          <w:lang w:eastAsia="ru-RU"/>
        </w:rPr>
        <w:t>Тематический контроль. </w:t>
      </w:r>
      <w:r w:rsidRPr="00BF1761">
        <w:rPr>
          <w:rFonts w:eastAsia="Times New Roman" w:cs="Times New Roman"/>
          <w:color w:val="373737"/>
          <w:szCs w:val="24"/>
          <w:lang w:eastAsia="ru-RU"/>
        </w:rPr>
        <w:t xml:space="preserve">Проводится по отдельным проблемам деятельности ДОУ. </w:t>
      </w:r>
      <w:proofErr w:type="gramStart"/>
      <w:r w:rsidRPr="00BF1761">
        <w:rPr>
          <w:rFonts w:eastAsia="Times New Roman" w:cs="Times New Roman"/>
          <w:color w:val="373737"/>
          <w:szCs w:val="24"/>
          <w:lang w:eastAsia="ru-RU"/>
        </w:rPr>
        <w:t>Направлен</w:t>
      </w:r>
      <w:proofErr w:type="gramEnd"/>
      <w:r w:rsidRPr="00BF1761">
        <w:rPr>
          <w:rFonts w:eastAsia="Times New Roman" w:cs="Times New Roman"/>
          <w:color w:val="373737"/>
          <w:szCs w:val="24"/>
          <w:lang w:eastAsia="ru-RU"/>
        </w:rPr>
        <w:t xml:space="preserve"> на изучение фактического состояния дел по конкретному вопросу. Темы контроля определяются задачами годового плана учреждения. В ходе тематического контроля анализируется практическая деятельность педагогических работников.</w:t>
      </w:r>
    </w:p>
    <w:p w:rsidR="00032796" w:rsidRPr="00BF1761" w:rsidRDefault="00032796" w:rsidP="00BF1761">
      <w:pPr>
        <w:pStyle w:val="a3"/>
        <w:numPr>
          <w:ilvl w:val="0"/>
          <w:numId w:val="4"/>
        </w:num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BF1761">
        <w:rPr>
          <w:rFonts w:eastAsia="Times New Roman" w:cs="Times New Roman"/>
          <w:color w:val="373737"/>
          <w:szCs w:val="24"/>
          <w:u w:val="single"/>
          <w:lang w:eastAsia="ru-RU"/>
        </w:rPr>
        <w:t>Персональный контроль. </w:t>
      </w:r>
      <w:r w:rsidRPr="00BF1761">
        <w:rPr>
          <w:rFonts w:eastAsia="Times New Roman" w:cs="Times New Roman"/>
          <w:color w:val="373737"/>
          <w:szCs w:val="24"/>
          <w:lang w:eastAsia="ru-RU"/>
        </w:rPr>
        <w:t>В ходе персонального контроля проверяется:</w:t>
      </w:r>
    </w:p>
    <w:p w:rsidR="00032796" w:rsidRPr="002B598A" w:rsidRDefault="00032796" w:rsidP="00BF1761">
      <w:pPr>
        <w:spacing w:line="276" w:lineRule="auto"/>
        <w:ind w:left="709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- готовность педагогических работников к аттестации;</w:t>
      </w:r>
    </w:p>
    <w:p w:rsidR="00032796" w:rsidRPr="002B598A" w:rsidRDefault="00032796" w:rsidP="00BF1761">
      <w:pPr>
        <w:spacing w:line="276" w:lineRule="auto"/>
        <w:ind w:left="709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- деятельность педагогов, не имеющих специального образования;</w:t>
      </w:r>
    </w:p>
    <w:p w:rsidR="00032796" w:rsidRPr="002B598A" w:rsidRDefault="00032796" w:rsidP="00BF1761">
      <w:pPr>
        <w:spacing w:line="276" w:lineRule="auto"/>
        <w:ind w:left="709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proofErr w:type="gramStart"/>
      <w:r w:rsidRPr="002B598A">
        <w:rPr>
          <w:rFonts w:eastAsia="Times New Roman" w:cs="Times New Roman"/>
          <w:color w:val="373737"/>
          <w:lang w:eastAsia="ru-RU"/>
        </w:rPr>
        <w:t>- деятельность педагогов,  не имеющих стажа педагогической деятельности (вновь прибывшие).</w:t>
      </w:r>
      <w:proofErr w:type="gramEnd"/>
    </w:p>
    <w:p w:rsidR="00032796" w:rsidRPr="002B598A" w:rsidRDefault="00032796" w:rsidP="002B598A">
      <w:p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 3.2. Контроль в виде оперативных проверок осуществляется по следующим вопросам:</w:t>
      </w:r>
    </w:p>
    <w:p w:rsidR="00032796" w:rsidRPr="002B598A" w:rsidRDefault="00032796" w:rsidP="002B598A">
      <w:p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 </w:t>
      </w:r>
      <w:proofErr w:type="gramStart"/>
      <w:r w:rsidRPr="002B598A">
        <w:rPr>
          <w:rFonts w:eastAsia="Times New Roman" w:cs="Times New Roman"/>
          <w:color w:val="373737"/>
          <w:lang w:eastAsia="ru-RU"/>
        </w:rPr>
        <w:t xml:space="preserve">- выполнение </w:t>
      </w:r>
      <w:proofErr w:type="spellStart"/>
      <w:r w:rsidRPr="002B598A">
        <w:rPr>
          <w:rFonts w:eastAsia="Times New Roman" w:cs="Times New Roman"/>
          <w:color w:val="373737"/>
          <w:lang w:eastAsia="ru-RU"/>
        </w:rPr>
        <w:t>СанПиН</w:t>
      </w:r>
      <w:proofErr w:type="spellEnd"/>
      <w:r w:rsidRPr="002B598A">
        <w:rPr>
          <w:rFonts w:eastAsia="Times New Roman" w:cs="Times New Roman"/>
          <w:color w:val="373737"/>
          <w:lang w:eastAsia="ru-RU"/>
        </w:rPr>
        <w:t>;</w:t>
      </w:r>
      <w:proofErr w:type="gramEnd"/>
    </w:p>
    <w:p w:rsidR="00032796" w:rsidRPr="002B598A" w:rsidRDefault="00032796" w:rsidP="002B598A">
      <w:p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proofErr w:type="gramStart"/>
      <w:r w:rsidRPr="002B598A">
        <w:rPr>
          <w:rFonts w:eastAsia="Times New Roman" w:cs="Times New Roman"/>
          <w:color w:val="373737"/>
          <w:lang w:eastAsia="ru-RU"/>
        </w:rPr>
        <w:t>- выполнение инструкций по охране жизни и здоровья детей, по пожарной безопасности, по ОТ и ТБ;</w:t>
      </w:r>
      <w:proofErr w:type="gramEnd"/>
    </w:p>
    <w:p w:rsidR="00032796" w:rsidRPr="002B598A" w:rsidRDefault="00032796" w:rsidP="002B598A">
      <w:p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- </w:t>
      </w:r>
      <w:proofErr w:type="gramStart"/>
      <w:r w:rsidRPr="002B598A">
        <w:rPr>
          <w:rFonts w:eastAsia="Times New Roman" w:cs="Times New Roman"/>
          <w:color w:val="373737"/>
          <w:lang w:eastAsia="ru-RU"/>
        </w:rPr>
        <w:t>контроль за</w:t>
      </w:r>
      <w:proofErr w:type="gramEnd"/>
      <w:r w:rsidRPr="002B598A">
        <w:rPr>
          <w:rFonts w:eastAsia="Times New Roman" w:cs="Times New Roman"/>
          <w:color w:val="373737"/>
          <w:lang w:eastAsia="ru-RU"/>
        </w:rPr>
        <w:t xml:space="preserve"> реализацией «Образовательной программы ДОУ»</w:t>
      </w:r>
    </w:p>
    <w:p w:rsidR="00032796" w:rsidRPr="002B598A" w:rsidRDefault="00032796" w:rsidP="002B598A">
      <w:p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- адаптация детей раннего возраста;</w:t>
      </w:r>
    </w:p>
    <w:p w:rsidR="00032796" w:rsidRPr="002B598A" w:rsidRDefault="00032796" w:rsidP="002B598A">
      <w:p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- проведение  образовательной деятельности с детьми;</w:t>
      </w:r>
    </w:p>
    <w:p w:rsidR="00032796" w:rsidRPr="002B598A" w:rsidRDefault="00032796" w:rsidP="002B598A">
      <w:p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- ведение документации педагогами;</w:t>
      </w:r>
    </w:p>
    <w:p w:rsidR="00032796" w:rsidRPr="002B598A" w:rsidRDefault="00032796" w:rsidP="002B598A">
      <w:p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- организация питания;</w:t>
      </w:r>
    </w:p>
    <w:p w:rsidR="00032796" w:rsidRPr="002B598A" w:rsidRDefault="00032796" w:rsidP="002B598A">
      <w:p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- организация летней  оздоровительной работы;</w:t>
      </w:r>
    </w:p>
    <w:p w:rsidR="00032796" w:rsidRPr="002B598A" w:rsidRDefault="00032796" w:rsidP="002B598A">
      <w:p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- использование финансовых средств в, соответствии с нормативами по назначению;</w:t>
      </w:r>
    </w:p>
    <w:p w:rsidR="00032796" w:rsidRPr="002B598A" w:rsidRDefault="00032796" w:rsidP="002B598A">
      <w:p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- установления фактов и проверки сведений о нарушениях указанных в обращениях  родителей (законных представителей) или других граждан, организаций, урегулирование конфликтных ситуаций участников образовательного процесса; и др.</w:t>
      </w:r>
    </w:p>
    <w:p w:rsidR="00032796" w:rsidRPr="002B598A" w:rsidRDefault="00032796" w:rsidP="002B598A">
      <w:p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 3.3. Контрольная деятельность в виде мониторинга предусматривает сбор, системный учёт, обработку и анализ информации об организации и результатах образовательного процесса. Мониторинг проводится один раз в год в мае месяце на основании «Положения о мониторинге качества образования».</w:t>
      </w:r>
    </w:p>
    <w:p w:rsidR="00032796" w:rsidRPr="002B598A" w:rsidRDefault="00032796" w:rsidP="002B598A">
      <w:p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 3.4. Контрольная деятельность в виде административной работы осуществляется заведующим для проверки выполнения должностных обязанностей работников ДОУ.</w:t>
      </w:r>
    </w:p>
    <w:p w:rsidR="00032796" w:rsidRPr="00D55DA7" w:rsidRDefault="00D55DA7" w:rsidP="00D55DA7">
      <w:pPr>
        <w:spacing w:line="276" w:lineRule="auto"/>
        <w:jc w:val="center"/>
        <w:textAlignment w:val="baseline"/>
        <w:rPr>
          <w:rFonts w:eastAsia="Times New Roman" w:cs="Times New Roman"/>
          <w:b/>
          <w:color w:val="373737"/>
          <w:lang w:eastAsia="ru-RU"/>
        </w:rPr>
      </w:pPr>
      <w:r>
        <w:rPr>
          <w:rFonts w:eastAsia="Times New Roman" w:cs="Times New Roman"/>
          <w:b/>
          <w:color w:val="373737"/>
          <w:lang w:eastAsia="ru-RU"/>
        </w:rPr>
        <w:t>4.  Организация контроля в ДОУ</w:t>
      </w:r>
    </w:p>
    <w:p w:rsidR="00032796" w:rsidRPr="002B598A" w:rsidRDefault="00032796" w:rsidP="002B598A">
      <w:p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 4.1. Контрольную деятельность в учреждении осуществляют: заведующий, старший воспитатель, старшая медицинская сестра, заместитель заведующего по административно – хозяйственной работе, педагогические работники назначенные заведующим ДОУ.</w:t>
      </w:r>
    </w:p>
    <w:p w:rsidR="00032796" w:rsidRPr="002B598A" w:rsidRDefault="00032796" w:rsidP="002B598A">
      <w:p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lastRenderedPageBreak/>
        <w:t>4.2. Контрольная деятельность является составной частью годового плана Учреждения .</w:t>
      </w:r>
    </w:p>
    <w:p w:rsidR="00032796" w:rsidRPr="002B598A" w:rsidRDefault="00032796" w:rsidP="002B598A">
      <w:p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4.3.Система контроля разрабатывается в соответствии с «Положением об административном контроле в ДОУ».</w:t>
      </w:r>
    </w:p>
    <w:p w:rsidR="00032796" w:rsidRPr="002B598A" w:rsidRDefault="00032796" w:rsidP="002B598A">
      <w:p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4.4 План – график контроля в Учреждении составляется на учебный год и утверждается приказом заведующего ДОУ.</w:t>
      </w:r>
    </w:p>
    <w:p w:rsidR="00032796" w:rsidRPr="002B598A" w:rsidRDefault="00032796" w:rsidP="002B598A">
      <w:p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4.5. На проведение  тематического  контроля заведующий, не позднее, чем за две недели издаёт приказ о сроках и теме предстоящего контроля, устанавливает срок представления итоговых материалов, назначает ответственного, доводит до сведения проверяемых и проверяющих план – задание  предстоящего контроля. </w:t>
      </w:r>
    </w:p>
    <w:p w:rsidR="00032796" w:rsidRPr="002B598A" w:rsidRDefault="00032796" w:rsidP="002B598A">
      <w:p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4.6. План – задание предстоящего контроля составляет старший воспитатель. План – задание определяет вопросы конкретной проверки.</w:t>
      </w:r>
    </w:p>
    <w:p w:rsidR="00032796" w:rsidRPr="002B598A" w:rsidRDefault="00032796" w:rsidP="002B598A">
      <w:p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4.7. Основания для контрольной деятельности:</w:t>
      </w:r>
    </w:p>
    <w:p w:rsidR="00032796" w:rsidRPr="00D55DA7" w:rsidRDefault="00032796" w:rsidP="00D55DA7">
      <w:pPr>
        <w:pStyle w:val="a3"/>
        <w:numPr>
          <w:ilvl w:val="0"/>
          <w:numId w:val="5"/>
        </w:num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D55DA7">
        <w:rPr>
          <w:rFonts w:eastAsia="Times New Roman" w:cs="Times New Roman"/>
          <w:color w:val="373737"/>
          <w:lang w:eastAsia="ru-RU"/>
        </w:rPr>
        <w:t>план – график контроля;</w:t>
      </w:r>
    </w:p>
    <w:p w:rsidR="00032796" w:rsidRPr="00D55DA7" w:rsidRDefault="00032796" w:rsidP="00D55DA7">
      <w:pPr>
        <w:pStyle w:val="a3"/>
        <w:numPr>
          <w:ilvl w:val="0"/>
          <w:numId w:val="5"/>
        </w:num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D55DA7">
        <w:rPr>
          <w:rFonts w:eastAsia="Times New Roman" w:cs="Times New Roman"/>
          <w:color w:val="373737"/>
          <w:lang w:eastAsia="ru-RU"/>
        </w:rPr>
        <w:t>заявление педагогического работника на аттестацию;</w:t>
      </w:r>
    </w:p>
    <w:p w:rsidR="00032796" w:rsidRPr="00D55DA7" w:rsidRDefault="00032796" w:rsidP="00D55DA7">
      <w:pPr>
        <w:pStyle w:val="a3"/>
        <w:numPr>
          <w:ilvl w:val="0"/>
          <w:numId w:val="5"/>
        </w:num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D55DA7">
        <w:rPr>
          <w:rFonts w:eastAsia="Times New Roman" w:cs="Times New Roman"/>
          <w:color w:val="373737"/>
          <w:lang w:eastAsia="ru-RU"/>
        </w:rPr>
        <w:t>задание руководства Учредителя – проверка состояния дел для подготовки управленческих решений;</w:t>
      </w:r>
    </w:p>
    <w:p w:rsidR="00032796" w:rsidRPr="00D55DA7" w:rsidRDefault="00032796" w:rsidP="00D55DA7">
      <w:pPr>
        <w:pStyle w:val="a3"/>
        <w:numPr>
          <w:ilvl w:val="0"/>
          <w:numId w:val="5"/>
        </w:num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D55DA7">
        <w:rPr>
          <w:rFonts w:eastAsia="Times New Roman" w:cs="Times New Roman"/>
          <w:color w:val="373737"/>
          <w:lang w:eastAsia="ru-RU"/>
        </w:rPr>
        <w:t>задания заведующего ДОУ.</w:t>
      </w:r>
    </w:p>
    <w:p w:rsidR="00032796" w:rsidRPr="002B598A" w:rsidRDefault="00032796" w:rsidP="002B598A">
      <w:p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4.8. При проведении планового контроля не требуется дополнительного предупреждения, если в плане работы указаны сроки контроля.</w:t>
      </w:r>
    </w:p>
    <w:p w:rsidR="00032796" w:rsidRPr="002B598A" w:rsidRDefault="00032796" w:rsidP="002B598A">
      <w:p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4.9. При проведении оперативных (экстренных) проверок педагогические и другие работники могут не предупреждаться заранее. Экстренным случаем считается письменная жалоба родителей (законных представителей) на нарушение прав воспитанника, законодательства об образовании, а также случаи грубого нарушения законодательства РФ, трудовой дисциплины работниками Учреждения.</w:t>
      </w:r>
    </w:p>
    <w:p w:rsidR="00032796" w:rsidRPr="002B598A" w:rsidRDefault="00032796" w:rsidP="002B598A">
      <w:p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4.10. Результаты контрольной деятельности оформляются в виде:</w:t>
      </w:r>
    </w:p>
    <w:p w:rsidR="00032796" w:rsidRPr="002B598A" w:rsidRDefault="00032796" w:rsidP="002B598A">
      <w:pPr>
        <w:spacing w:line="276" w:lineRule="auto"/>
        <w:ind w:left="765" w:hanging="360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proofErr w:type="gramStart"/>
      <w:r w:rsidRPr="002B598A">
        <w:rPr>
          <w:rFonts w:eastAsia="Times New Roman" w:cs="Times New Roman"/>
          <w:color w:val="373737"/>
          <w:lang w:eastAsia="ru-RU"/>
        </w:rPr>
        <w:t>         справок о результатах контроля (фронтальный, тематический, персональный);</w:t>
      </w:r>
      <w:proofErr w:type="gramEnd"/>
    </w:p>
    <w:p w:rsidR="00032796" w:rsidRPr="002B598A" w:rsidRDefault="00032796" w:rsidP="002B598A">
      <w:pPr>
        <w:spacing w:line="276" w:lineRule="auto"/>
        <w:ind w:left="765" w:hanging="360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         записей в « Журналах  контроля» педагога (</w:t>
      </w:r>
      <w:proofErr w:type="gramStart"/>
      <w:r w:rsidRPr="002B598A">
        <w:rPr>
          <w:rFonts w:eastAsia="Times New Roman" w:cs="Times New Roman"/>
          <w:color w:val="373737"/>
          <w:lang w:eastAsia="ru-RU"/>
        </w:rPr>
        <w:t>оперативный</w:t>
      </w:r>
      <w:proofErr w:type="gramEnd"/>
      <w:r w:rsidRPr="002B598A">
        <w:rPr>
          <w:rFonts w:eastAsia="Times New Roman" w:cs="Times New Roman"/>
          <w:color w:val="373737"/>
          <w:lang w:eastAsia="ru-RU"/>
        </w:rPr>
        <w:t>)</w:t>
      </w:r>
    </w:p>
    <w:p w:rsidR="00032796" w:rsidRPr="002B598A" w:rsidRDefault="00032796" w:rsidP="002B598A">
      <w:pPr>
        <w:spacing w:line="276" w:lineRule="auto"/>
        <w:ind w:left="765" w:hanging="360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         аналитической справки</w:t>
      </w:r>
      <w:proofErr w:type="gramStart"/>
      <w:r w:rsidRPr="002B598A">
        <w:rPr>
          <w:rFonts w:eastAsia="Times New Roman" w:cs="Times New Roman"/>
          <w:color w:val="373737"/>
          <w:lang w:eastAsia="ru-RU"/>
        </w:rPr>
        <w:t xml:space="preserve"> ;</w:t>
      </w:r>
      <w:proofErr w:type="gramEnd"/>
    </w:p>
    <w:p w:rsidR="00032796" w:rsidRPr="002B598A" w:rsidRDefault="00032796" w:rsidP="002B598A">
      <w:pPr>
        <w:spacing w:line="276" w:lineRule="auto"/>
        <w:ind w:left="765" w:hanging="360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         доклада о состоянии дел по проверяемым вопросам (проведение административных работ)</w:t>
      </w:r>
    </w:p>
    <w:p w:rsidR="00032796" w:rsidRPr="002B598A" w:rsidRDefault="00032796" w:rsidP="002B598A">
      <w:p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4.11. Итоговый материал должен содержать констатацию фактов, выводы и при необходимости предложения.</w:t>
      </w:r>
    </w:p>
    <w:p w:rsidR="00032796" w:rsidRPr="002B598A" w:rsidRDefault="00032796" w:rsidP="002B598A">
      <w:p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4.12. Информация о результатах планового контроля  доводится до работников Учреждения в течение 7 дней с момента завершения проверки. </w:t>
      </w:r>
    </w:p>
    <w:p w:rsidR="00032796" w:rsidRPr="002B598A" w:rsidRDefault="00032796" w:rsidP="002B598A">
      <w:p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 xml:space="preserve">4.13. По результатам оперативного контроля проводится собеседование с </w:t>
      </w:r>
      <w:proofErr w:type="gramStart"/>
      <w:r w:rsidRPr="002B598A">
        <w:rPr>
          <w:rFonts w:eastAsia="Times New Roman" w:cs="Times New Roman"/>
          <w:color w:val="373737"/>
          <w:lang w:eastAsia="ru-RU"/>
        </w:rPr>
        <w:t>проверяющими</w:t>
      </w:r>
      <w:proofErr w:type="gramEnd"/>
      <w:r w:rsidRPr="002B598A">
        <w:rPr>
          <w:rFonts w:eastAsia="Times New Roman" w:cs="Times New Roman"/>
          <w:color w:val="373737"/>
          <w:lang w:eastAsia="ru-RU"/>
        </w:rPr>
        <w:t xml:space="preserve"> в день проверки.</w:t>
      </w:r>
    </w:p>
    <w:p w:rsidR="00032796" w:rsidRPr="002B598A" w:rsidRDefault="00032796" w:rsidP="002B598A">
      <w:p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 xml:space="preserve">4.14. </w:t>
      </w:r>
      <w:proofErr w:type="gramStart"/>
      <w:r w:rsidRPr="002B598A">
        <w:rPr>
          <w:rFonts w:eastAsia="Times New Roman" w:cs="Times New Roman"/>
          <w:color w:val="373737"/>
          <w:lang w:eastAsia="ru-RU"/>
        </w:rPr>
        <w:t>Проверяющие и проверяемые после ознакомления с результатами контрольной деятельности должны поставить подписи под итоговым документам.. При этом проверяемые имеют право сделать запись о несогласии с результатами контроля в целом или по отдельным фактам и выводам.</w:t>
      </w:r>
      <w:proofErr w:type="gramEnd"/>
    </w:p>
    <w:p w:rsidR="00032796" w:rsidRPr="002B598A" w:rsidRDefault="00032796" w:rsidP="002B598A">
      <w:p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4.15. Итоги контроля:</w:t>
      </w:r>
    </w:p>
    <w:p w:rsidR="00032796" w:rsidRPr="00F24EB9" w:rsidRDefault="00032796" w:rsidP="00F24EB9">
      <w:pPr>
        <w:pStyle w:val="a3"/>
        <w:numPr>
          <w:ilvl w:val="0"/>
          <w:numId w:val="7"/>
        </w:num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F24EB9">
        <w:rPr>
          <w:rFonts w:eastAsia="Times New Roman" w:cs="Times New Roman"/>
          <w:color w:val="373737"/>
          <w:lang w:eastAsia="ru-RU"/>
        </w:rPr>
        <w:t>тематического контроля рассматриваются на заседании педагогического совета ДОУ;</w:t>
      </w:r>
    </w:p>
    <w:p w:rsidR="00032796" w:rsidRPr="00F24EB9" w:rsidRDefault="00032796" w:rsidP="00F24EB9">
      <w:pPr>
        <w:pStyle w:val="a3"/>
        <w:numPr>
          <w:ilvl w:val="0"/>
          <w:numId w:val="7"/>
        </w:num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F24EB9">
        <w:rPr>
          <w:rFonts w:eastAsia="Times New Roman" w:cs="Times New Roman"/>
          <w:color w:val="373737"/>
          <w:lang w:eastAsia="ru-RU"/>
        </w:rPr>
        <w:t>сделанные замечания и предложения по оперативному контролю фиксируются в «Журнале контроля» педагога  и доводятся до сведения педагогов в день проверки.</w:t>
      </w:r>
    </w:p>
    <w:p w:rsidR="00032796" w:rsidRPr="002B598A" w:rsidRDefault="00032796" w:rsidP="002B598A">
      <w:p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4.16. Заведующий ДОУ по результатам контроля принимает следующие решения:</w:t>
      </w:r>
    </w:p>
    <w:p w:rsidR="00032796" w:rsidRPr="002B598A" w:rsidRDefault="00032796" w:rsidP="002B598A">
      <w:pPr>
        <w:spacing w:line="276" w:lineRule="auto"/>
        <w:ind w:hanging="360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  о повторном контроле;</w:t>
      </w:r>
    </w:p>
    <w:p w:rsidR="00032796" w:rsidRPr="002B598A" w:rsidRDefault="00032796" w:rsidP="002B598A">
      <w:pPr>
        <w:spacing w:line="276" w:lineRule="auto"/>
        <w:ind w:hanging="360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 о привлечении к дисциплинарной ответственности работников;</w:t>
      </w:r>
    </w:p>
    <w:p w:rsidR="00032796" w:rsidRPr="002B598A" w:rsidRDefault="00032796" w:rsidP="002B598A">
      <w:pPr>
        <w:spacing w:line="276" w:lineRule="auto"/>
        <w:ind w:hanging="360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lastRenderedPageBreak/>
        <w:t> о поощрении работников и др.</w:t>
      </w:r>
    </w:p>
    <w:p w:rsidR="00032796" w:rsidRPr="002B598A" w:rsidRDefault="00032796" w:rsidP="002B598A">
      <w:p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4.17. О результатах проверки сведений, изложенных в обращениях родителей, а также в обращениях и запросах других граждан и организаций сообщается им в установленном порядке и в установленные сроки.</w:t>
      </w:r>
    </w:p>
    <w:p w:rsidR="00032796" w:rsidRPr="002B598A" w:rsidRDefault="00032796" w:rsidP="00F24EB9">
      <w:pPr>
        <w:spacing w:line="276" w:lineRule="auto"/>
        <w:jc w:val="center"/>
        <w:textAlignment w:val="baseline"/>
        <w:rPr>
          <w:rFonts w:eastAsia="Times New Roman" w:cs="Times New Roman"/>
          <w:color w:val="373737"/>
          <w:lang w:eastAsia="ru-RU"/>
        </w:rPr>
      </w:pPr>
      <w:r w:rsidRPr="00F24EB9">
        <w:rPr>
          <w:rFonts w:eastAsia="Times New Roman" w:cs="Times New Roman"/>
          <w:b/>
          <w:color w:val="373737"/>
          <w:lang w:eastAsia="ru-RU"/>
        </w:rPr>
        <w:t>5. Права участников контрольной деятельности</w:t>
      </w:r>
    </w:p>
    <w:p w:rsidR="00032796" w:rsidRPr="002B598A" w:rsidRDefault="00032796" w:rsidP="002B598A">
      <w:p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 xml:space="preserve">5.1. При осуществлении контрольной деятельности </w:t>
      </w:r>
      <w:proofErr w:type="gramStart"/>
      <w:r w:rsidRPr="002B598A">
        <w:rPr>
          <w:rFonts w:eastAsia="Times New Roman" w:cs="Times New Roman"/>
          <w:color w:val="373737"/>
          <w:lang w:eastAsia="ru-RU"/>
        </w:rPr>
        <w:t>проверяющий</w:t>
      </w:r>
      <w:proofErr w:type="gramEnd"/>
      <w:r w:rsidRPr="002B598A">
        <w:rPr>
          <w:rFonts w:eastAsia="Times New Roman" w:cs="Times New Roman"/>
          <w:color w:val="373737"/>
          <w:lang w:eastAsia="ru-RU"/>
        </w:rPr>
        <w:t xml:space="preserve"> имеет право:</w:t>
      </w:r>
    </w:p>
    <w:p w:rsidR="00F24EB9" w:rsidRDefault="00032796" w:rsidP="00F24EB9">
      <w:pPr>
        <w:pStyle w:val="a3"/>
        <w:numPr>
          <w:ilvl w:val="0"/>
          <w:numId w:val="8"/>
        </w:num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F24EB9">
        <w:rPr>
          <w:rFonts w:eastAsia="Times New Roman" w:cs="Times New Roman"/>
          <w:color w:val="373737"/>
          <w:lang w:eastAsia="ru-RU"/>
        </w:rPr>
        <w:t>знакомиться с документацией в соответствии с функциональными обязанностями работников;</w:t>
      </w:r>
    </w:p>
    <w:p w:rsidR="00F24EB9" w:rsidRDefault="00032796" w:rsidP="00F24EB9">
      <w:pPr>
        <w:pStyle w:val="a3"/>
        <w:numPr>
          <w:ilvl w:val="0"/>
          <w:numId w:val="8"/>
        </w:num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F24EB9">
        <w:rPr>
          <w:rFonts w:eastAsia="Times New Roman" w:cs="Times New Roman"/>
          <w:color w:val="373737"/>
          <w:lang w:eastAsia="ru-RU"/>
        </w:rPr>
        <w:t>изучать практическую деятельность педагогических работников через посещение различных мероприятий;</w:t>
      </w:r>
    </w:p>
    <w:p w:rsidR="00F24EB9" w:rsidRPr="00F24EB9" w:rsidRDefault="00032796" w:rsidP="00F24EB9">
      <w:pPr>
        <w:pStyle w:val="a3"/>
        <w:numPr>
          <w:ilvl w:val="0"/>
          <w:numId w:val="8"/>
        </w:num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F24EB9">
        <w:rPr>
          <w:rFonts w:eastAsia="Times New Roman" w:cs="Times New Roman"/>
          <w:color w:val="373737"/>
          <w:szCs w:val="24"/>
          <w:lang w:eastAsia="ru-RU"/>
        </w:rPr>
        <w:t>проводить экспертизу  образовательной  деятельности;</w:t>
      </w:r>
    </w:p>
    <w:p w:rsidR="00032796" w:rsidRPr="00F24EB9" w:rsidRDefault="00032796" w:rsidP="00F24EB9">
      <w:pPr>
        <w:pStyle w:val="a3"/>
        <w:numPr>
          <w:ilvl w:val="0"/>
          <w:numId w:val="8"/>
        </w:num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F24EB9">
        <w:rPr>
          <w:rFonts w:eastAsia="Times New Roman" w:cs="Times New Roman"/>
          <w:color w:val="373737"/>
          <w:szCs w:val="24"/>
          <w:lang w:eastAsia="ru-RU"/>
        </w:rPr>
        <w:t>проводить мониторинг образовательной  деятельности  с последующим анализом полученной информации;</w:t>
      </w:r>
    </w:p>
    <w:p w:rsidR="00032796" w:rsidRPr="002B598A" w:rsidRDefault="00032796" w:rsidP="002B598A">
      <w:p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5.2. Проверяемый работник имеет право:</w:t>
      </w:r>
    </w:p>
    <w:p w:rsidR="00032796" w:rsidRPr="00F24EB9" w:rsidRDefault="00032796" w:rsidP="00F24EB9">
      <w:pPr>
        <w:pStyle w:val="a3"/>
        <w:numPr>
          <w:ilvl w:val="0"/>
          <w:numId w:val="10"/>
        </w:num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F24EB9">
        <w:rPr>
          <w:rFonts w:eastAsia="Times New Roman" w:cs="Times New Roman"/>
          <w:color w:val="373737"/>
          <w:lang w:eastAsia="ru-RU"/>
        </w:rPr>
        <w:t>знать сроки планового контроля и критерии оценки его деятельности;</w:t>
      </w:r>
    </w:p>
    <w:p w:rsidR="00032796" w:rsidRPr="00F24EB9" w:rsidRDefault="00032796" w:rsidP="00F24EB9">
      <w:pPr>
        <w:pStyle w:val="a3"/>
        <w:numPr>
          <w:ilvl w:val="0"/>
          <w:numId w:val="10"/>
        </w:num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F24EB9">
        <w:rPr>
          <w:rFonts w:eastAsia="Times New Roman" w:cs="Times New Roman"/>
          <w:color w:val="373737"/>
          <w:lang w:eastAsia="ru-RU"/>
        </w:rPr>
        <w:t>знать цель, содержание контроля;</w:t>
      </w:r>
    </w:p>
    <w:p w:rsidR="00032796" w:rsidRPr="00F24EB9" w:rsidRDefault="00032796" w:rsidP="00F24EB9">
      <w:pPr>
        <w:pStyle w:val="a3"/>
        <w:numPr>
          <w:ilvl w:val="0"/>
          <w:numId w:val="10"/>
        </w:num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F24EB9">
        <w:rPr>
          <w:rFonts w:eastAsia="Times New Roman" w:cs="Times New Roman"/>
          <w:color w:val="373737"/>
          <w:lang w:eastAsia="ru-RU"/>
        </w:rPr>
        <w:t xml:space="preserve">своевременно знакомится с выводами и рекомендациями </w:t>
      </w:r>
      <w:proofErr w:type="gramStart"/>
      <w:r w:rsidRPr="00F24EB9">
        <w:rPr>
          <w:rFonts w:eastAsia="Times New Roman" w:cs="Times New Roman"/>
          <w:color w:val="373737"/>
          <w:lang w:eastAsia="ru-RU"/>
        </w:rPr>
        <w:t>проверяющих</w:t>
      </w:r>
      <w:proofErr w:type="gramEnd"/>
      <w:r w:rsidRPr="00F24EB9">
        <w:rPr>
          <w:rFonts w:eastAsia="Times New Roman" w:cs="Times New Roman"/>
          <w:color w:val="373737"/>
          <w:lang w:eastAsia="ru-RU"/>
        </w:rPr>
        <w:t>;</w:t>
      </w:r>
    </w:p>
    <w:p w:rsidR="00032796" w:rsidRPr="00F24EB9" w:rsidRDefault="00032796" w:rsidP="00F24EB9">
      <w:pPr>
        <w:pStyle w:val="a3"/>
        <w:numPr>
          <w:ilvl w:val="0"/>
          <w:numId w:val="10"/>
        </w:num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F24EB9">
        <w:rPr>
          <w:rFonts w:eastAsia="Times New Roman" w:cs="Times New Roman"/>
          <w:color w:val="373737"/>
          <w:lang w:eastAsia="ru-RU"/>
        </w:rPr>
        <w:t>обратиться в  комиссию по  урегулированию споров  между  участниками  образовательных  отношений  Учреждения или вышестоящие органы   при несогласии с результатами контроля.</w:t>
      </w:r>
    </w:p>
    <w:p w:rsidR="00032796" w:rsidRPr="002B598A" w:rsidRDefault="00032796" w:rsidP="002B598A">
      <w:p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6. Ответственность.</w:t>
      </w:r>
    </w:p>
    <w:p w:rsidR="00032796" w:rsidRPr="002B598A" w:rsidRDefault="00032796" w:rsidP="002B598A">
      <w:p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 xml:space="preserve">6.1. </w:t>
      </w:r>
      <w:proofErr w:type="gramStart"/>
      <w:r w:rsidRPr="002B598A">
        <w:rPr>
          <w:rFonts w:eastAsia="Times New Roman" w:cs="Times New Roman"/>
          <w:color w:val="373737"/>
          <w:lang w:eastAsia="ru-RU"/>
        </w:rPr>
        <w:t>Члены комиссии, занимающиеся контрольной деятельности в учреждении несут</w:t>
      </w:r>
      <w:proofErr w:type="gramEnd"/>
      <w:r w:rsidRPr="002B598A">
        <w:rPr>
          <w:rFonts w:eastAsia="Times New Roman" w:cs="Times New Roman"/>
          <w:color w:val="373737"/>
          <w:lang w:eastAsia="ru-RU"/>
        </w:rPr>
        <w:t xml:space="preserve"> ответственность за достоверность излагаемых фактов, представленных в справках по итогам контроля.</w:t>
      </w:r>
    </w:p>
    <w:p w:rsidR="00032796" w:rsidRPr="002B598A" w:rsidRDefault="00032796" w:rsidP="002B598A">
      <w:p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 </w:t>
      </w:r>
    </w:p>
    <w:p w:rsidR="00032796" w:rsidRPr="002B598A" w:rsidRDefault="00032796" w:rsidP="002B598A">
      <w:p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</w:p>
    <w:p w:rsidR="00032796" w:rsidRPr="002B598A" w:rsidRDefault="00032796" w:rsidP="002B598A">
      <w:pPr>
        <w:spacing w:line="276" w:lineRule="auto"/>
        <w:jc w:val="both"/>
        <w:rPr>
          <w:rFonts w:cs="Times New Roman"/>
        </w:rPr>
      </w:pPr>
    </w:p>
    <w:p w:rsidR="00032796" w:rsidRPr="002B598A" w:rsidRDefault="00032796" w:rsidP="002B598A">
      <w:pPr>
        <w:spacing w:line="276" w:lineRule="auto"/>
        <w:jc w:val="both"/>
        <w:rPr>
          <w:rFonts w:cs="Times New Roman"/>
        </w:rPr>
      </w:pPr>
    </w:p>
    <w:p w:rsidR="00032796" w:rsidRPr="002B598A" w:rsidRDefault="00032796" w:rsidP="002B598A">
      <w:pPr>
        <w:spacing w:line="276" w:lineRule="auto"/>
        <w:jc w:val="both"/>
        <w:rPr>
          <w:rFonts w:cs="Times New Roman"/>
        </w:rPr>
      </w:pPr>
    </w:p>
    <w:p w:rsidR="00032796" w:rsidRPr="002B598A" w:rsidRDefault="00032796" w:rsidP="002B598A">
      <w:pPr>
        <w:spacing w:line="276" w:lineRule="auto"/>
        <w:jc w:val="both"/>
        <w:rPr>
          <w:rFonts w:cs="Times New Roman"/>
        </w:rPr>
      </w:pPr>
    </w:p>
    <w:p w:rsidR="00032796" w:rsidRPr="002B598A" w:rsidRDefault="00032796" w:rsidP="002B598A">
      <w:pPr>
        <w:spacing w:line="276" w:lineRule="auto"/>
        <w:jc w:val="both"/>
        <w:rPr>
          <w:rFonts w:cs="Times New Roman"/>
        </w:rPr>
      </w:pPr>
    </w:p>
    <w:p w:rsidR="00032796" w:rsidRPr="002B598A" w:rsidRDefault="00032796" w:rsidP="002B598A">
      <w:pPr>
        <w:spacing w:line="276" w:lineRule="auto"/>
        <w:jc w:val="both"/>
        <w:rPr>
          <w:rFonts w:cs="Times New Roman"/>
        </w:rPr>
      </w:pPr>
    </w:p>
    <w:p w:rsidR="00032796" w:rsidRPr="002B598A" w:rsidRDefault="00032796" w:rsidP="002B598A">
      <w:pPr>
        <w:spacing w:line="276" w:lineRule="auto"/>
        <w:jc w:val="both"/>
        <w:rPr>
          <w:rFonts w:cs="Times New Roman"/>
        </w:rPr>
      </w:pPr>
    </w:p>
    <w:p w:rsidR="00032796" w:rsidRPr="002B598A" w:rsidRDefault="00032796" w:rsidP="002B598A">
      <w:pPr>
        <w:spacing w:line="276" w:lineRule="auto"/>
        <w:jc w:val="both"/>
        <w:rPr>
          <w:rFonts w:cs="Times New Roman"/>
        </w:rPr>
      </w:pPr>
    </w:p>
    <w:p w:rsidR="00032796" w:rsidRPr="002B598A" w:rsidRDefault="00032796" w:rsidP="002B598A">
      <w:pPr>
        <w:spacing w:line="276" w:lineRule="auto"/>
        <w:jc w:val="both"/>
        <w:rPr>
          <w:rFonts w:cs="Times New Roman"/>
        </w:rPr>
      </w:pPr>
    </w:p>
    <w:p w:rsidR="003D698B" w:rsidRPr="002B598A" w:rsidRDefault="003D698B" w:rsidP="002B598A">
      <w:pPr>
        <w:spacing w:line="276" w:lineRule="auto"/>
        <w:jc w:val="both"/>
        <w:rPr>
          <w:rFonts w:cs="Times New Roman"/>
        </w:rPr>
      </w:pPr>
    </w:p>
    <w:sectPr w:rsidR="003D698B" w:rsidRPr="002B598A" w:rsidSect="00032796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3">
    <w:nsid w:val="0B5A2DB6"/>
    <w:multiLevelType w:val="hybridMultilevel"/>
    <w:tmpl w:val="360CB2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DC7ECD"/>
    <w:multiLevelType w:val="hybridMultilevel"/>
    <w:tmpl w:val="B76401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55A31"/>
    <w:multiLevelType w:val="hybridMultilevel"/>
    <w:tmpl w:val="911696C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132141"/>
    <w:multiLevelType w:val="hybridMultilevel"/>
    <w:tmpl w:val="C1A42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B798C"/>
    <w:multiLevelType w:val="hybridMultilevel"/>
    <w:tmpl w:val="D58CD6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118E8"/>
    <w:multiLevelType w:val="hybridMultilevel"/>
    <w:tmpl w:val="4A7286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BE1138"/>
    <w:multiLevelType w:val="hybridMultilevel"/>
    <w:tmpl w:val="FE38507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2796"/>
    <w:rsid w:val="00032796"/>
    <w:rsid w:val="00142D31"/>
    <w:rsid w:val="002B598A"/>
    <w:rsid w:val="003D698B"/>
    <w:rsid w:val="00BF1761"/>
    <w:rsid w:val="00C756C4"/>
    <w:rsid w:val="00D55DA7"/>
    <w:rsid w:val="00F24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9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761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№163</Company>
  <LinksUpToDate>false</LinksUpToDate>
  <CharactersWithSpaces>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2016-11-16T04:55:00Z</dcterms:created>
  <dcterms:modified xsi:type="dcterms:W3CDTF">2016-11-16T05:23:00Z</dcterms:modified>
</cp:coreProperties>
</file>