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28F6" w14:textId="77777777" w:rsidR="00FE5BB1" w:rsidRDefault="00FE5BB1" w:rsidP="00286FC4">
      <w:pPr>
        <w:jc w:val="center"/>
        <w:rPr>
          <w:sz w:val="32"/>
        </w:rPr>
      </w:pPr>
    </w:p>
    <w:p w14:paraId="7FB97214" w14:textId="77777777" w:rsidR="00FE5BB1" w:rsidRDefault="00FE5BB1" w:rsidP="00286FC4">
      <w:pPr>
        <w:jc w:val="center"/>
        <w:rPr>
          <w:sz w:val="32"/>
        </w:rPr>
      </w:pPr>
    </w:p>
    <w:p w14:paraId="100B6CA7" w14:textId="77777777" w:rsidR="00FE5BB1" w:rsidRDefault="00FE5BB1" w:rsidP="00286FC4">
      <w:pPr>
        <w:jc w:val="center"/>
        <w:rPr>
          <w:sz w:val="32"/>
        </w:rPr>
      </w:pPr>
    </w:p>
    <w:p w14:paraId="2FA33DC2" w14:textId="77777777" w:rsidR="00FE5BB1" w:rsidRDefault="00FE5BB1" w:rsidP="00286FC4">
      <w:pPr>
        <w:jc w:val="center"/>
        <w:rPr>
          <w:sz w:val="32"/>
        </w:rPr>
      </w:pPr>
    </w:p>
    <w:p w14:paraId="1E48105A" w14:textId="77777777" w:rsidR="00FE5BB1" w:rsidRDefault="00FE5BB1" w:rsidP="00286FC4">
      <w:pPr>
        <w:jc w:val="center"/>
        <w:rPr>
          <w:sz w:val="32"/>
        </w:rPr>
      </w:pPr>
    </w:p>
    <w:p w14:paraId="45AD5505" w14:textId="77777777" w:rsidR="00FE5BB1" w:rsidRDefault="00FE5BB1" w:rsidP="00286FC4">
      <w:pPr>
        <w:jc w:val="center"/>
        <w:rPr>
          <w:sz w:val="32"/>
        </w:rPr>
      </w:pPr>
    </w:p>
    <w:p w14:paraId="0D2F1EFD" w14:textId="77777777" w:rsidR="00FE5BB1" w:rsidRDefault="00FE5BB1" w:rsidP="00286FC4">
      <w:pPr>
        <w:jc w:val="center"/>
        <w:rPr>
          <w:sz w:val="32"/>
        </w:rPr>
      </w:pPr>
    </w:p>
    <w:p w14:paraId="0680CCAA" w14:textId="77777777" w:rsidR="00FE5BB1" w:rsidRDefault="00FE5BB1" w:rsidP="00286FC4">
      <w:pPr>
        <w:jc w:val="center"/>
        <w:rPr>
          <w:sz w:val="32"/>
        </w:rPr>
      </w:pPr>
    </w:p>
    <w:p w14:paraId="50D6C728" w14:textId="63C48DCD" w:rsidR="00FE5BB1" w:rsidRDefault="00FE5BB1" w:rsidP="00286FC4">
      <w:pPr>
        <w:jc w:val="center"/>
        <w:rPr>
          <w:sz w:val="32"/>
        </w:rPr>
      </w:pPr>
      <w:r>
        <w:rPr>
          <w:sz w:val="32"/>
        </w:rPr>
        <w:t>Консультация для воспитателей</w:t>
      </w:r>
    </w:p>
    <w:p w14:paraId="420403CF" w14:textId="28EAC00F" w:rsidR="00286FC4" w:rsidRPr="00286FC4" w:rsidRDefault="00286FC4" w:rsidP="00286FC4">
      <w:pPr>
        <w:jc w:val="center"/>
        <w:rPr>
          <w:sz w:val="32"/>
        </w:rPr>
      </w:pPr>
      <w:r w:rsidRPr="00286FC4">
        <w:rPr>
          <w:sz w:val="32"/>
        </w:rPr>
        <w:t>«Кубики историй», или сторителлинг как средство развития связной речи детей старшего дошкольного возраста»</w:t>
      </w:r>
    </w:p>
    <w:p w14:paraId="08B1B0B9" w14:textId="77777777" w:rsidR="00FE5BB1" w:rsidRDefault="00FE5BB1" w:rsidP="00286FC4">
      <w:pPr>
        <w:rPr>
          <w:sz w:val="28"/>
          <w:szCs w:val="28"/>
        </w:rPr>
      </w:pPr>
    </w:p>
    <w:p w14:paraId="4A969FA7" w14:textId="77777777" w:rsidR="00FE5BB1" w:rsidRDefault="00FE5BB1" w:rsidP="00286FC4">
      <w:pPr>
        <w:rPr>
          <w:sz w:val="28"/>
          <w:szCs w:val="28"/>
        </w:rPr>
      </w:pPr>
    </w:p>
    <w:p w14:paraId="7B9D65D6" w14:textId="77777777" w:rsidR="00FE5BB1" w:rsidRDefault="00FE5BB1" w:rsidP="00286FC4">
      <w:pPr>
        <w:rPr>
          <w:sz w:val="28"/>
          <w:szCs w:val="28"/>
        </w:rPr>
      </w:pPr>
    </w:p>
    <w:p w14:paraId="45EE4A3F" w14:textId="77777777" w:rsidR="00FE5BB1" w:rsidRDefault="00FE5BB1" w:rsidP="00286FC4">
      <w:pPr>
        <w:rPr>
          <w:sz w:val="28"/>
          <w:szCs w:val="28"/>
        </w:rPr>
      </w:pPr>
    </w:p>
    <w:p w14:paraId="4E1CB48A" w14:textId="77777777" w:rsidR="00FE5BB1" w:rsidRDefault="00FE5BB1" w:rsidP="00286FC4">
      <w:pPr>
        <w:rPr>
          <w:sz w:val="28"/>
          <w:szCs w:val="28"/>
        </w:rPr>
      </w:pPr>
    </w:p>
    <w:p w14:paraId="448C41F6" w14:textId="77777777" w:rsidR="00FE5BB1" w:rsidRDefault="00FE5BB1" w:rsidP="00286FC4">
      <w:pPr>
        <w:rPr>
          <w:sz w:val="28"/>
          <w:szCs w:val="28"/>
        </w:rPr>
      </w:pPr>
    </w:p>
    <w:p w14:paraId="3AFCE055" w14:textId="77777777" w:rsidR="00FE5BB1" w:rsidRDefault="00FE5BB1" w:rsidP="00286FC4">
      <w:pPr>
        <w:rPr>
          <w:sz w:val="28"/>
          <w:szCs w:val="28"/>
        </w:rPr>
      </w:pPr>
    </w:p>
    <w:p w14:paraId="5ED242FA" w14:textId="77777777" w:rsidR="00FE5BB1" w:rsidRDefault="00FE5BB1" w:rsidP="00286FC4">
      <w:pPr>
        <w:rPr>
          <w:sz w:val="28"/>
          <w:szCs w:val="28"/>
        </w:rPr>
      </w:pPr>
    </w:p>
    <w:p w14:paraId="5FD52A4C" w14:textId="77777777" w:rsidR="00FE5BB1" w:rsidRDefault="00FE5BB1" w:rsidP="00286FC4">
      <w:pPr>
        <w:rPr>
          <w:sz w:val="28"/>
          <w:szCs w:val="28"/>
        </w:rPr>
      </w:pPr>
    </w:p>
    <w:p w14:paraId="0439E3D6" w14:textId="43FEE33E" w:rsidR="00FE5BB1" w:rsidRDefault="00FE5BB1" w:rsidP="00286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Тюнина Н.М.</w:t>
      </w:r>
    </w:p>
    <w:p w14:paraId="246087CF" w14:textId="5B3EF7BB" w:rsidR="00FE5BB1" w:rsidRDefault="00FE5BB1" w:rsidP="00286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март 2024 год</w:t>
      </w:r>
    </w:p>
    <w:p w14:paraId="0A36A6CE" w14:textId="77777777" w:rsidR="00FE5BB1" w:rsidRDefault="00FE5BB1" w:rsidP="00286FC4">
      <w:pPr>
        <w:rPr>
          <w:sz w:val="28"/>
          <w:szCs w:val="28"/>
        </w:rPr>
      </w:pPr>
    </w:p>
    <w:p w14:paraId="28D89131" w14:textId="77777777" w:rsidR="00FE5BB1" w:rsidRDefault="00FE5BB1" w:rsidP="00286FC4">
      <w:pPr>
        <w:rPr>
          <w:sz w:val="28"/>
          <w:szCs w:val="28"/>
        </w:rPr>
      </w:pPr>
    </w:p>
    <w:p w14:paraId="0A75BE38" w14:textId="239B0DE4" w:rsidR="0031310F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lastRenderedPageBreak/>
        <w:t xml:space="preserve">Современные дети - это уникальные создания, требующие особого подхода. Каким  должен быть современный ребенок? </w:t>
      </w:r>
    </w:p>
    <w:p w14:paraId="2F12FA03" w14:textId="463E5715" w:rsidR="00286FC4" w:rsidRPr="00286FC4" w:rsidRDefault="0031310F" w:rsidP="00286FC4">
      <w:pPr>
        <w:rPr>
          <w:sz w:val="28"/>
          <w:szCs w:val="28"/>
        </w:rPr>
      </w:pPr>
      <w:r>
        <w:rPr>
          <w:sz w:val="28"/>
          <w:szCs w:val="28"/>
        </w:rPr>
        <w:t>Слайд 2</w:t>
      </w:r>
      <w:r w:rsidR="00286FC4" w:rsidRPr="00286FC4">
        <w:rPr>
          <w:sz w:val="28"/>
          <w:szCs w:val="28"/>
        </w:rPr>
        <w:t xml:space="preserve"> Уверенным в себе, коммуникабельным, самостоятельным, настойчивым, обладать способностью мыслить творчески и нестандартно, видеть необычное в обычном –вот неотъемлемые качества современного ребенка. Как же нам педагогам развить</w:t>
      </w:r>
      <w:r>
        <w:rPr>
          <w:sz w:val="28"/>
          <w:szCs w:val="28"/>
        </w:rPr>
        <w:t xml:space="preserve"> перечисленное в детях? </w:t>
      </w:r>
      <w:r w:rsidR="00286FC4" w:rsidRPr="00286FC4">
        <w:rPr>
          <w:sz w:val="28"/>
          <w:szCs w:val="28"/>
        </w:rPr>
        <w:t xml:space="preserve">Для этого нужно быть современным воспитателем и использовать в своей деятельности современные интерактивные формы, методы и технологии. </w:t>
      </w:r>
    </w:p>
    <w:p w14:paraId="060E0874" w14:textId="251FD10E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В настоящее время в образовательной практике накоплено достаточное количество методик, научных трудов, статей по развитию связной речи дошкольников. Многие педагоги успешно используют в своей работе техники и технологии, заимствованные из других научных сфер. Представляю вашему вниманию  «Кубики историй</w:t>
      </w:r>
      <w:r w:rsidR="00AB7BC2">
        <w:rPr>
          <w:sz w:val="28"/>
          <w:szCs w:val="28"/>
        </w:rPr>
        <w:t>»</w:t>
      </w:r>
      <w:r w:rsidRPr="00286FC4">
        <w:rPr>
          <w:sz w:val="28"/>
          <w:szCs w:val="28"/>
        </w:rPr>
        <w:t>, или сторителлинг как средство развития связной речи у детей старшего дошкольного возраста.</w:t>
      </w:r>
    </w:p>
    <w:p w14:paraId="636708EE" w14:textId="6C5F8E80" w:rsidR="00286FC4" w:rsidRPr="00286FC4" w:rsidRDefault="0031310F" w:rsidP="00286FC4">
      <w:pPr>
        <w:rPr>
          <w:sz w:val="28"/>
          <w:szCs w:val="28"/>
        </w:rPr>
      </w:pPr>
      <w:r>
        <w:rPr>
          <w:sz w:val="28"/>
          <w:szCs w:val="28"/>
        </w:rPr>
        <w:t>Слайд 3</w:t>
      </w:r>
      <w:r w:rsidR="00FE5BB1">
        <w:rPr>
          <w:sz w:val="28"/>
          <w:szCs w:val="28"/>
        </w:rPr>
        <w:t xml:space="preserve"> </w:t>
      </w:r>
      <w:r w:rsidR="00286FC4" w:rsidRPr="00286FC4">
        <w:rPr>
          <w:sz w:val="28"/>
          <w:szCs w:val="28"/>
        </w:rPr>
        <w:t xml:space="preserve">Проблема развития речи-одна из самых главных в современном образовании. </w:t>
      </w:r>
      <w:r w:rsidR="00AB7BC2">
        <w:rPr>
          <w:sz w:val="28"/>
          <w:szCs w:val="28"/>
        </w:rPr>
        <w:t>Многолетний опыт работы показывает, что</w:t>
      </w:r>
      <w:r w:rsidR="00286FC4" w:rsidRPr="00286FC4">
        <w:rPr>
          <w:sz w:val="28"/>
          <w:szCs w:val="28"/>
        </w:rPr>
        <w:t xml:space="preserve"> дети затрудняются придум</w:t>
      </w:r>
      <w:r w:rsidR="00AB7BC2">
        <w:rPr>
          <w:sz w:val="28"/>
          <w:szCs w:val="28"/>
        </w:rPr>
        <w:t>ывать</w:t>
      </w:r>
      <w:r w:rsidR="00286FC4" w:rsidRPr="00286FC4">
        <w:rPr>
          <w:sz w:val="28"/>
          <w:szCs w:val="28"/>
        </w:rPr>
        <w:t xml:space="preserve"> рассказ</w:t>
      </w:r>
      <w:r w:rsidR="00AB7BC2">
        <w:rPr>
          <w:sz w:val="28"/>
          <w:szCs w:val="28"/>
        </w:rPr>
        <w:t>ы</w:t>
      </w:r>
      <w:r w:rsidR="00286FC4" w:rsidRPr="00286FC4">
        <w:rPr>
          <w:sz w:val="28"/>
          <w:szCs w:val="28"/>
        </w:rPr>
        <w:t>, сказк</w:t>
      </w:r>
      <w:r w:rsidR="00AB7BC2">
        <w:rPr>
          <w:sz w:val="28"/>
          <w:szCs w:val="28"/>
        </w:rPr>
        <w:t>и или</w:t>
      </w:r>
      <w:r w:rsidR="00286FC4" w:rsidRPr="00286FC4">
        <w:rPr>
          <w:sz w:val="28"/>
          <w:szCs w:val="28"/>
        </w:rPr>
        <w:t xml:space="preserve"> окончание истории</w:t>
      </w:r>
      <w:r w:rsidR="00AB7BC2">
        <w:rPr>
          <w:sz w:val="28"/>
          <w:szCs w:val="28"/>
        </w:rPr>
        <w:t>, испытывают сложности</w:t>
      </w:r>
      <w:r w:rsidR="00286FC4" w:rsidRPr="00286FC4">
        <w:rPr>
          <w:sz w:val="28"/>
          <w:szCs w:val="28"/>
        </w:rPr>
        <w:t xml:space="preserve"> при составлении рассказов по картинкам, </w:t>
      </w:r>
      <w:r w:rsidR="00AB7BC2">
        <w:rPr>
          <w:sz w:val="28"/>
          <w:szCs w:val="28"/>
        </w:rPr>
        <w:t>обладают недостаточно развитым воображением</w:t>
      </w:r>
      <w:r w:rsidR="00286FC4" w:rsidRPr="00286FC4">
        <w:rPr>
          <w:sz w:val="28"/>
          <w:szCs w:val="28"/>
        </w:rPr>
        <w:t>.</w:t>
      </w:r>
      <w:r w:rsidR="00AB7BC2">
        <w:rPr>
          <w:sz w:val="28"/>
          <w:szCs w:val="28"/>
        </w:rPr>
        <w:t xml:space="preserve"> Технология «</w:t>
      </w:r>
      <w:r w:rsidR="00286FC4" w:rsidRPr="00286FC4">
        <w:rPr>
          <w:sz w:val="28"/>
          <w:szCs w:val="28"/>
        </w:rPr>
        <w:t>Сторителлинг</w:t>
      </w:r>
      <w:r w:rsidR="00AB7BC2">
        <w:rPr>
          <w:sz w:val="28"/>
          <w:szCs w:val="28"/>
        </w:rPr>
        <w:t xml:space="preserve">» </w:t>
      </w:r>
      <w:r w:rsidR="00286FC4" w:rsidRPr="00286FC4">
        <w:rPr>
          <w:sz w:val="28"/>
          <w:szCs w:val="28"/>
        </w:rPr>
        <w:t>заинтересовал</w:t>
      </w:r>
      <w:r w:rsidR="00AB7BC2">
        <w:rPr>
          <w:sz w:val="28"/>
          <w:szCs w:val="28"/>
        </w:rPr>
        <w:t>а</w:t>
      </w:r>
      <w:r w:rsidR="00286FC4" w:rsidRPr="00286FC4">
        <w:rPr>
          <w:sz w:val="28"/>
          <w:szCs w:val="28"/>
        </w:rPr>
        <w:t xml:space="preserve"> меня тем, что позволяет </w:t>
      </w:r>
      <w:r w:rsidR="00AB7BC2">
        <w:rPr>
          <w:sz w:val="28"/>
          <w:szCs w:val="28"/>
        </w:rPr>
        <w:t xml:space="preserve">педагогу </w:t>
      </w:r>
      <w:r w:rsidR="00286FC4" w:rsidRPr="00286FC4">
        <w:rPr>
          <w:sz w:val="28"/>
          <w:szCs w:val="28"/>
        </w:rPr>
        <w:t>расширить возможности для развития и обогащения речи, воображения, коммун</w:t>
      </w:r>
      <w:r>
        <w:rPr>
          <w:sz w:val="28"/>
          <w:szCs w:val="28"/>
        </w:rPr>
        <w:t xml:space="preserve">икативных качеств детей. </w:t>
      </w:r>
    </w:p>
    <w:p w14:paraId="02CE748C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 xml:space="preserve">Принципиально важно, чтобы педагогическая технология определяла позицию ребенка по отношению к взрослому: «Мы вместе!». </w:t>
      </w:r>
    </w:p>
    <w:p w14:paraId="4559C96B" w14:textId="09D7D826" w:rsidR="00286FC4" w:rsidRPr="00286FC4" w:rsidRDefault="0031310F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СЛАЙД4</w:t>
      </w:r>
      <w:r>
        <w:rPr>
          <w:sz w:val="28"/>
          <w:szCs w:val="28"/>
        </w:rPr>
        <w:t xml:space="preserve"> </w:t>
      </w:r>
      <w:r w:rsidR="00286FC4" w:rsidRPr="00286FC4">
        <w:rPr>
          <w:sz w:val="28"/>
          <w:szCs w:val="28"/>
        </w:rPr>
        <w:t>Сторителлинг – это инновационная технология развития речи детей. Сторителлинг в переводе с английского означает «рассказывание историй». В русском языке ему соответствует наиболее подходящий замечательный синоним «сказительство», т. е. повествование с</w:t>
      </w:r>
      <w:r>
        <w:rPr>
          <w:sz w:val="28"/>
          <w:szCs w:val="28"/>
        </w:rPr>
        <w:t>казок, былин, мифов и т.п.</w:t>
      </w:r>
    </w:p>
    <w:p w14:paraId="1A834B71" w14:textId="77777777" w:rsidR="0031310F" w:rsidRDefault="0031310F" w:rsidP="0031310F">
      <w:pPr>
        <w:rPr>
          <w:sz w:val="28"/>
          <w:szCs w:val="28"/>
        </w:rPr>
      </w:pPr>
      <w:r>
        <w:rPr>
          <w:sz w:val="28"/>
          <w:szCs w:val="28"/>
        </w:rPr>
        <w:t>Слайд5</w:t>
      </w:r>
      <w:r w:rsidR="00286FC4" w:rsidRPr="00286FC4">
        <w:rPr>
          <w:sz w:val="28"/>
          <w:szCs w:val="28"/>
        </w:rPr>
        <w:t>Игру сторителлинг придумал и успешно опробовал на личном опыте Дэвид Армстронг, человек, далёкий от педагогики, глава крупнейшей международной корпорации, и предназначен</w:t>
      </w:r>
      <w:r>
        <w:rPr>
          <w:sz w:val="28"/>
          <w:szCs w:val="28"/>
        </w:rPr>
        <w:t xml:space="preserve">а игра была для взрослых. </w:t>
      </w:r>
    </w:p>
    <w:p w14:paraId="0F5BBC0C" w14:textId="77777777" w:rsidR="0031310F" w:rsidRPr="0031310F" w:rsidRDefault="0031310F" w:rsidP="0031310F">
      <w:pPr>
        <w:rPr>
          <w:sz w:val="28"/>
          <w:szCs w:val="28"/>
        </w:rPr>
      </w:pPr>
      <w:r w:rsidRPr="0031310F">
        <w:rPr>
          <w:sz w:val="28"/>
          <w:szCs w:val="28"/>
        </w:rPr>
        <w:t>Он считал, что истории, рассказанные от своего имени, легче воспринимаются слушателями, они увлекательнее и интереснее, чем читаемая книга. </w:t>
      </w:r>
    </w:p>
    <w:p w14:paraId="224B43D8" w14:textId="4D49D041" w:rsidR="0031310F" w:rsidRDefault="0031310F" w:rsidP="0031310F">
      <w:pPr>
        <w:rPr>
          <w:sz w:val="28"/>
          <w:szCs w:val="28"/>
        </w:rPr>
      </w:pPr>
      <w:r w:rsidRPr="0031310F">
        <w:rPr>
          <w:sz w:val="28"/>
          <w:szCs w:val="28"/>
        </w:rPr>
        <w:lastRenderedPageBreak/>
        <w:t>Сторителлинг – это искусство создавать яркие и запоминающиеся истории.</w:t>
      </w:r>
    </w:p>
    <w:p w14:paraId="2D643D9A" w14:textId="46C45339" w:rsidR="00D56767" w:rsidRDefault="00D56767" w:rsidP="0031310F">
      <w:pPr>
        <w:rPr>
          <w:sz w:val="28"/>
          <w:szCs w:val="28"/>
        </w:rPr>
      </w:pPr>
      <w:r w:rsidRPr="00D56767">
        <w:rPr>
          <w:sz w:val="28"/>
          <w:szCs w:val="28"/>
        </w:rPr>
        <w:t>В педагогической практике техника «сторителлинг» позволяет расширить возможности для развития и обогащения речи, воображения и коммуникативных навыков детей дошкольного возраста.</w:t>
      </w:r>
    </w:p>
    <w:p w14:paraId="1607B1FD" w14:textId="00BB9905" w:rsidR="0031310F" w:rsidRDefault="0031310F" w:rsidP="0031310F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Слайд 6 </w:t>
      </w:r>
      <w:r w:rsidRPr="0031310F">
        <w:rPr>
          <w:rFonts w:eastAsia="Times New Roman"/>
          <w:bCs/>
          <w:sz w:val="28"/>
          <w:szCs w:val="28"/>
        </w:rPr>
        <w:t>Виды педагогического сторителлинга:</w:t>
      </w:r>
      <w:r>
        <w:rPr>
          <w:rFonts w:eastAsia="Times New Roman"/>
          <w:bCs/>
          <w:sz w:val="28"/>
          <w:szCs w:val="28"/>
        </w:rPr>
        <w:t xml:space="preserve">   </w:t>
      </w:r>
      <w:r w:rsidR="00FE5BB1" w:rsidRPr="0031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="00FE5BB1" w:rsidRPr="00313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активный,</w:t>
      </w:r>
      <w:r w:rsidRPr="0031310F">
        <w:rPr>
          <w:rFonts w:eastAsia="Times New Roman"/>
          <w:bCs/>
          <w:sz w:val="28"/>
          <w:szCs w:val="28"/>
        </w:rPr>
        <w:t>-    цифровой.</w:t>
      </w:r>
    </w:p>
    <w:p w14:paraId="2F925305" w14:textId="77777777" w:rsidR="0031310F" w:rsidRPr="0031310F" w:rsidRDefault="0031310F" w:rsidP="0031310F">
      <w:pPr>
        <w:rPr>
          <w:sz w:val="28"/>
          <w:szCs w:val="28"/>
        </w:rPr>
      </w:pPr>
      <w:r w:rsidRPr="0031310F">
        <w:rPr>
          <w:sz w:val="28"/>
          <w:szCs w:val="28"/>
        </w:rPr>
        <w:t>В классическом сторителлинге реальная ситуация из жизни (или вымышленная история) рассказывается самим педагогом. Дети только слушают и воспринимают конкретную информацию: правила, теорию или что-то другое, представленную в насыщенной форме запоминающейся истории.</w:t>
      </w:r>
    </w:p>
    <w:p w14:paraId="1B87BE8F" w14:textId="77777777" w:rsidR="0031310F" w:rsidRPr="0031310F" w:rsidRDefault="0031310F" w:rsidP="0031310F">
      <w:pPr>
        <w:rPr>
          <w:sz w:val="28"/>
          <w:szCs w:val="28"/>
        </w:rPr>
      </w:pPr>
      <w:r w:rsidRPr="0031310F">
        <w:rPr>
          <w:sz w:val="28"/>
          <w:szCs w:val="28"/>
        </w:rPr>
        <w:t>В активном сторителлинге педагогом задается основа события, формируются ее проблемы, цели и задачи. Слушатели стремительно вовлекаются в процесс формирования историй.</w:t>
      </w:r>
    </w:p>
    <w:p w14:paraId="2655ED8E" w14:textId="41A64253" w:rsidR="0031310F" w:rsidRPr="0031310F" w:rsidRDefault="0031310F" w:rsidP="0031310F">
      <w:pPr>
        <w:rPr>
          <w:sz w:val="28"/>
          <w:szCs w:val="28"/>
        </w:rPr>
      </w:pPr>
      <w:r w:rsidRPr="0031310F">
        <w:rPr>
          <w:sz w:val="28"/>
          <w:szCs w:val="28"/>
        </w:rPr>
        <w:t>Цифровой сторителлинг - вид сторителлинга, в котором рассказывание истории дополняется визуальным рядом (видео, скрайбинг, майнд-мэп, инфографика).</w:t>
      </w:r>
    </w:p>
    <w:p w14:paraId="47EF773F" w14:textId="3B6BD2D5" w:rsidR="0031310F" w:rsidRPr="0031310F" w:rsidRDefault="0031310F" w:rsidP="0031310F">
      <w:pPr>
        <w:pStyle w:val="a3"/>
        <w:spacing w:before="0" w:beforeAutospacing="0" w:after="0" w:afterAutospacing="0"/>
      </w:pPr>
    </w:p>
    <w:p w14:paraId="73130E69" w14:textId="75D268D2" w:rsidR="00286FC4" w:rsidRPr="00286FC4" w:rsidRDefault="00D56767" w:rsidP="00286FC4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Слайд 7</w:t>
      </w:r>
      <w:r w:rsidR="00286FC4" w:rsidRPr="00AB7BC2">
        <w:rPr>
          <w:sz w:val="28"/>
          <w:szCs w:val="28"/>
          <w:highlight w:val="yellow"/>
        </w:rPr>
        <w:t>Цель: развитие воображения и связной речи у детей посредством технологии сторителлинг с использованием «Кубиков историй»</w:t>
      </w:r>
    </w:p>
    <w:p w14:paraId="3D1CB773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Задачи: • учить детей со</w:t>
      </w:r>
      <w:r>
        <w:rPr>
          <w:sz w:val="28"/>
          <w:szCs w:val="28"/>
        </w:rPr>
        <w:t xml:space="preserve">ставлять предложение, рассказ с опорой на </w:t>
      </w:r>
      <w:r w:rsidRPr="00286FC4">
        <w:rPr>
          <w:sz w:val="28"/>
          <w:szCs w:val="28"/>
        </w:rPr>
        <w:t>картинки;</w:t>
      </w:r>
    </w:p>
    <w:p w14:paraId="11B6806F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учить составля</w:t>
      </w:r>
      <w:r>
        <w:rPr>
          <w:sz w:val="28"/>
          <w:szCs w:val="28"/>
        </w:rPr>
        <w:t xml:space="preserve">ть совместный рассказ, соблюдая </w:t>
      </w:r>
      <w:r w:rsidRPr="00286FC4">
        <w:rPr>
          <w:sz w:val="28"/>
          <w:szCs w:val="28"/>
        </w:rPr>
        <w:t>структуру высказывания;</w:t>
      </w:r>
    </w:p>
    <w:p w14:paraId="2169EB02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стиму</w:t>
      </w:r>
      <w:r>
        <w:rPr>
          <w:sz w:val="28"/>
          <w:szCs w:val="28"/>
        </w:rPr>
        <w:t xml:space="preserve">лировать мыслительную и речевую активность, творческое </w:t>
      </w:r>
      <w:r w:rsidRPr="00286FC4">
        <w:rPr>
          <w:sz w:val="28"/>
          <w:szCs w:val="28"/>
        </w:rPr>
        <w:t>воображение;</w:t>
      </w:r>
    </w:p>
    <w:p w14:paraId="7769668B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учить работать сообща, помогать друг другу;</w:t>
      </w:r>
    </w:p>
    <w:p w14:paraId="218FD2E4" w14:textId="7389F029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 xml:space="preserve">• воспитывать </w:t>
      </w:r>
      <w:r>
        <w:rPr>
          <w:sz w:val="28"/>
          <w:szCs w:val="28"/>
        </w:rPr>
        <w:t xml:space="preserve">отзывчивость, доброту, культуру </w:t>
      </w:r>
      <w:r w:rsidR="00D56767">
        <w:rPr>
          <w:sz w:val="28"/>
          <w:szCs w:val="28"/>
        </w:rPr>
        <w:t xml:space="preserve">речевого общения. </w:t>
      </w:r>
    </w:p>
    <w:p w14:paraId="0CA04F49" w14:textId="526AC61D" w:rsidR="00D56767" w:rsidRDefault="00D56767" w:rsidP="00286F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6767">
        <w:rPr>
          <w:sz w:val="28"/>
          <w:szCs w:val="28"/>
        </w:rPr>
        <w:t xml:space="preserve">Как и у каждой игры в сторителлинге есть свои правила. Они просты и легко запоминаются детьми. Сначала выбираем историю, учитывая детский интерес, тематику, договариваемся о ком будет история, т. е., выбираем </w:t>
      </w:r>
      <w:r w:rsidRPr="00D56767">
        <w:rPr>
          <w:sz w:val="28"/>
          <w:szCs w:val="28"/>
        </w:rPr>
        <w:lastRenderedPageBreak/>
        <w:t xml:space="preserve">главного героя, а также выбираем жанр рассказа (фантастика, детектив или смешная история).  </w:t>
      </w:r>
    </w:p>
    <w:p w14:paraId="54619028" w14:textId="1822521F" w:rsidR="00D56767" w:rsidRPr="00D56767" w:rsidRDefault="00D56767" w:rsidP="00D56767">
      <w:pPr>
        <w:rPr>
          <w:sz w:val="28"/>
          <w:szCs w:val="28"/>
        </w:rPr>
      </w:pPr>
      <w:r>
        <w:rPr>
          <w:sz w:val="28"/>
          <w:szCs w:val="28"/>
        </w:rPr>
        <w:t xml:space="preserve">Слайд 8 </w:t>
      </w:r>
      <w:r w:rsidRPr="00D56767">
        <w:rPr>
          <w:sz w:val="28"/>
          <w:szCs w:val="28"/>
        </w:rPr>
        <w:t>Американские специалисты Чип и Ден Хиз выделили несколько принципов хороших историй:</w:t>
      </w:r>
    </w:p>
    <w:p w14:paraId="3DE439FB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- простота,</w:t>
      </w:r>
    </w:p>
    <w:p w14:paraId="779117CA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- неожиданность,</w:t>
      </w:r>
    </w:p>
    <w:p w14:paraId="144A96C6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- конкретность (персонажи, истории должны быть знакомы и понятны дошкольникам,</w:t>
      </w:r>
    </w:p>
    <w:p w14:paraId="0E2E58BC" w14:textId="0C86DD1C" w:rsid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- реалистичность (самая лучшая история не понравится и не запомнится, если дети в неё не поверят).</w:t>
      </w:r>
    </w:p>
    <w:p w14:paraId="259A39FD" w14:textId="1E0767ED" w:rsidR="00286FC4" w:rsidRDefault="00D56767" w:rsidP="00286FC4">
      <w:pPr>
        <w:rPr>
          <w:sz w:val="28"/>
          <w:szCs w:val="28"/>
        </w:rPr>
      </w:pPr>
      <w:r>
        <w:rPr>
          <w:sz w:val="28"/>
          <w:szCs w:val="28"/>
        </w:rPr>
        <w:t xml:space="preserve">Слайд  9 </w:t>
      </w:r>
      <w:r w:rsidR="00286FC4" w:rsidRPr="00286FC4">
        <w:rPr>
          <w:sz w:val="28"/>
          <w:szCs w:val="28"/>
        </w:rPr>
        <w:t xml:space="preserve">Сторителлинг – это игра, которая интересна не только взрослым, но и детям. Состоит она из девяти кубиков, на </w:t>
      </w:r>
      <w:r w:rsidR="00AB7BC2">
        <w:rPr>
          <w:sz w:val="28"/>
          <w:szCs w:val="28"/>
        </w:rPr>
        <w:t xml:space="preserve">грани </w:t>
      </w:r>
      <w:r w:rsidR="00286FC4" w:rsidRPr="00286FC4">
        <w:rPr>
          <w:sz w:val="28"/>
          <w:szCs w:val="28"/>
        </w:rPr>
        <w:t>которы</w:t>
      </w:r>
      <w:r w:rsidR="00AB7BC2">
        <w:rPr>
          <w:sz w:val="28"/>
          <w:szCs w:val="28"/>
        </w:rPr>
        <w:t>х</w:t>
      </w:r>
      <w:r w:rsidR="00286FC4" w:rsidRPr="00286FC4">
        <w:rPr>
          <w:sz w:val="28"/>
          <w:szCs w:val="28"/>
        </w:rPr>
        <w:t xml:space="preserve"> наклеены картинки</w:t>
      </w:r>
      <w:r w:rsidR="00AB7BC2">
        <w:rPr>
          <w:sz w:val="28"/>
          <w:szCs w:val="28"/>
        </w:rPr>
        <w:t xml:space="preserve"> (в общей сложности 54 картинки)</w:t>
      </w:r>
      <w:r w:rsidR="00286FC4" w:rsidRPr="00286FC4">
        <w:rPr>
          <w:sz w:val="28"/>
          <w:szCs w:val="28"/>
        </w:rPr>
        <w:t xml:space="preserve">, которые погружают в мир фантазий и приключений. </w:t>
      </w:r>
    </w:p>
    <w:p w14:paraId="631BF397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Правила этой игры «кубики истории» просты и легко запоминаются детьми, суть её – «бросай» и «рассказывай». Сначала выбираем историю, учитывая детский интерес, программную тематику, выбираем главного героя, а также жанр рассказа (фантастика, детектив или смешная история). Например, игра для одного ребенка. Бросить 9 кубиков на стол, разделить их на 3 части – начало истории, середина и развязка. Опираясь на кубики, ребёнок рассказывает историю. Когда играет больше трёх человек, кубики кидают по очереди и продолжают друг за другом историю. Воспитатель может начать историю, а дети будут продолжать её рассказывать, бросая кубики. Таким образом, дети плавно переходят от одной картинки к другой и сочиняют необычные истории.</w:t>
      </w:r>
    </w:p>
    <w:p w14:paraId="425CD57A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В истории должен быть интересный герой. Это может быть кто или что, хоть обычный карандаш, если вам нужно научить детей им пользоваться. Важно, чтобы у этого героя были чувства, чтобы ребенок мог ему сопереживать, а также чтобы герой не был оторван от ситуации, то есть он не существует сам по себе, а «живёт» в каком-то мире.</w:t>
      </w:r>
    </w:p>
    <w:p w14:paraId="7E767931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lastRenderedPageBreak/>
        <w:t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</w:t>
      </w:r>
    </w:p>
    <w:p w14:paraId="22143EC5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И так! Игра начинается!</w:t>
      </w:r>
    </w:p>
    <w:p w14:paraId="7DB8C9AE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Ребенок достает из «волшебного мешочка» кубик, бросает его, и в зависимости от выпавшего изображения начинает рассказывать своим друзьям невероятную историю, затем следующий игрок достает и бросает кубик и продолжает историю, не теряя нить рассказа. Таким образом, плавно переходят от одной картинки к другой и сочиняют необычные смешные, а иногда и грустные истории.</w:t>
      </w:r>
    </w:p>
    <w:p w14:paraId="351E084E" w14:textId="77777777" w:rsidR="00311085" w:rsidRPr="00311085" w:rsidRDefault="00311085" w:rsidP="00311085">
      <w:pPr>
        <w:rPr>
          <w:sz w:val="28"/>
          <w:szCs w:val="28"/>
        </w:rPr>
      </w:pPr>
    </w:p>
    <w:p w14:paraId="5C3167FC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Сначала задачу можно упростить, так как не у всех детей в достаточной степени развиты коммуникативные способности. Поэтому сначала составлять истории можно по очереди так: первый кубик бросает ребенок, а следующий-воспитатель и т. д. Таким образом, взрослый сможет направлять и корректировать сюжетную линию в нужном направлении.</w:t>
      </w:r>
    </w:p>
    <w:p w14:paraId="6E6F0B9B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Дети довольно быстро учатся. Уже после 2-3 игр могут свободно составить рассказ, историю, понимая, как интерпретировать и связать картинки в сюжетную линию, как начинать и заканчивать повествование.</w:t>
      </w:r>
    </w:p>
    <w:p w14:paraId="351D2A14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Таким образом, техника «сторителлинга»,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сюжета, эффективна в процессе рассуждения. Импровизированные рассказы вызывают наибольший интерес, обогащая фантазию, развивая логику.</w:t>
      </w:r>
    </w:p>
    <w:p w14:paraId="3AE402FA" w14:textId="77777777" w:rsidR="00311085" w:rsidRPr="00311085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</w:p>
    <w:p w14:paraId="44DCBEBE" w14:textId="5853161F" w:rsidR="00311085" w:rsidRPr="00286FC4" w:rsidRDefault="00311085" w:rsidP="00311085">
      <w:pPr>
        <w:rPr>
          <w:sz w:val="28"/>
          <w:szCs w:val="28"/>
        </w:rPr>
      </w:pPr>
      <w:r w:rsidRPr="00311085">
        <w:rPr>
          <w:sz w:val="28"/>
          <w:szCs w:val="28"/>
        </w:rPr>
        <w:t>Таким образом, с помощью игры в «Кубики историй» формируется способ передачи</w:t>
      </w:r>
    </w:p>
    <w:p w14:paraId="284C5156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СЛАЙД 10</w:t>
      </w:r>
    </w:p>
    <w:p w14:paraId="12D917A7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Структура сторителлинга.</w:t>
      </w:r>
    </w:p>
    <w:p w14:paraId="2D6D191E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lastRenderedPageBreak/>
        <w:t>В структуру техники сторителлинг входят следующие элементы:</w:t>
      </w:r>
    </w:p>
    <w:p w14:paraId="4D695742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1. Вступление.</w:t>
      </w:r>
    </w:p>
    <w:p w14:paraId="5D456421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Оно должно быть коротким, здесь дети входят с ситуацию и знакомятся с героем.</w:t>
      </w:r>
    </w:p>
    <w:p w14:paraId="121843C9" w14:textId="4302C6C8" w:rsidR="003E1905" w:rsidRDefault="003E1905" w:rsidP="00286FC4">
      <w:pPr>
        <w:rPr>
          <w:sz w:val="28"/>
          <w:szCs w:val="28"/>
        </w:rPr>
      </w:pPr>
      <w:r>
        <w:rPr>
          <w:sz w:val="28"/>
          <w:szCs w:val="28"/>
        </w:rPr>
        <w:t xml:space="preserve">Какими словами может начинаться любая сказочная история? (предполагаемые ответы) </w:t>
      </w:r>
    </w:p>
    <w:p w14:paraId="4A1F2812" w14:textId="6BA0C7A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Варианты вступления:</w:t>
      </w:r>
    </w:p>
    <w:p w14:paraId="28510B77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Когда-то давным-давно….</w:t>
      </w:r>
    </w:p>
    <w:p w14:paraId="48318E4D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Садитесь поближе, я вам расскажу…</w:t>
      </w:r>
    </w:p>
    <w:p w14:paraId="302CF10C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Однажды…</w:t>
      </w:r>
    </w:p>
    <w:p w14:paraId="4728215E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В некотором царстве, в некотором государстве…</w:t>
      </w:r>
    </w:p>
    <w:p w14:paraId="6994DBFA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Жили-были….</w:t>
      </w:r>
    </w:p>
    <w:p w14:paraId="0EC7F4F1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Это произошло темной и дождливой ночью…</w:t>
      </w:r>
    </w:p>
    <w:p w14:paraId="03176685" w14:textId="5C90C883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• Наш герой понятия не имел, что его ждет…</w:t>
      </w:r>
    </w:p>
    <w:p w14:paraId="33C49B7D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2. Развитие событий.</w:t>
      </w:r>
    </w:p>
    <w:p w14:paraId="188DD378" w14:textId="12C8B5E5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 xml:space="preserve"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в вступлении. Герой погружается в ситуацию, которая не становится разрешенной, а наоборот, становится все </w:t>
      </w:r>
      <w:r w:rsidR="003E1905" w:rsidRPr="00286FC4">
        <w:rPr>
          <w:sz w:val="28"/>
          <w:szCs w:val="28"/>
        </w:rPr>
        <w:t>напряженнее</w:t>
      </w:r>
      <w:r w:rsidRPr="00286FC4">
        <w:rPr>
          <w:sz w:val="28"/>
          <w:szCs w:val="28"/>
        </w:rPr>
        <w:t>.</w:t>
      </w:r>
    </w:p>
    <w:p w14:paraId="13F670E6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3. Кульминация.</w:t>
      </w:r>
    </w:p>
    <w:p w14:paraId="7055D3E9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</w:t>
      </w:r>
    </w:p>
    <w:p w14:paraId="27AF7FDE" w14:textId="77777777" w:rsidR="00286FC4" w:rsidRP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4. Заключение.</w:t>
      </w:r>
    </w:p>
    <w:p w14:paraId="12C9229F" w14:textId="77777777" w:rsidR="00286FC4" w:rsidRDefault="00286FC4" w:rsidP="00286FC4">
      <w:pPr>
        <w:rPr>
          <w:sz w:val="28"/>
          <w:szCs w:val="28"/>
        </w:rPr>
      </w:pPr>
      <w:r w:rsidRPr="00286FC4">
        <w:rPr>
          <w:sz w:val="28"/>
          <w:szCs w:val="28"/>
        </w:rPr>
        <w:t>Заключение должно быть кратким, которое подытоживает рассказ одним предложением. Как в басне – мораль.</w:t>
      </w:r>
    </w:p>
    <w:p w14:paraId="4ED8175A" w14:textId="7240F416" w:rsidR="001D5703" w:rsidRDefault="001D5703" w:rsidP="00286FC4">
      <w:pPr>
        <w:rPr>
          <w:sz w:val="28"/>
          <w:szCs w:val="28"/>
        </w:rPr>
      </w:pPr>
      <w:r>
        <w:rPr>
          <w:sz w:val="28"/>
          <w:szCs w:val="28"/>
        </w:rPr>
        <w:t>Игра с воспитателями</w:t>
      </w:r>
    </w:p>
    <w:p w14:paraId="40E0E16F" w14:textId="25EAB083" w:rsidR="001D5703" w:rsidRDefault="001D5703" w:rsidP="00286F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11 истории детей</w:t>
      </w:r>
    </w:p>
    <w:p w14:paraId="20CFA87A" w14:textId="1E0A37B3" w:rsidR="00D56767" w:rsidRPr="00D56767" w:rsidRDefault="001D5703" w:rsidP="00D56767">
      <w:pPr>
        <w:rPr>
          <w:sz w:val="28"/>
          <w:szCs w:val="28"/>
        </w:rPr>
      </w:pPr>
      <w:r>
        <w:rPr>
          <w:sz w:val="28"/>
          <w:szCs w:val="28"/>
        </w:rPr>
        <w:t xml:space="preserve"> Слайд 12 </w:t>
      </w:r>
      <w:r w:rsidR="00D56767" w:rsidRPr="00D56767">
        <w:rPr>
          <w:sz w:val="28"/>
          <w:szCs w:val="28"/>
        </w:rPr>
        <w:t xml:space="preserve">Преимущества использования техники сторителлинг с детьми дошкольного возраста: </w:t>
      </w:r>
    </w:p>
    <w:p w14:paraId="597F24C3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1.Сторителлинг – отличный способ разнообразить занятия, чтобы найти поход и заинтересовать любого ребенка. Не требует затрат и может быть использован в любом месте и в любое время.</w:t>
      </w:r>
    </w:p>
    <w:p w14:paraId="7DB241E0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2.Техника сторителлинга имеет форму дискурса, потому что рассказы представляют большой интерес, развивают фантазию, логику и повышают культурное образование.</w:t>
      </w:r>
    </w:p>
    <w:p w14:paraId="3A9623F0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3.Дошкольникам сторителлинг помогает научится умственному восприятию и переработке внешней информации, обогащает устную речь, помогает запомнить материал, развивает грамотность.</w:t>
      </w:r>
    </w:p>
    <w:p w14:paraId="2CED87E1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4.Сторителлинг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в памяти надолго. Сторителлинг – это замечательный метод преподнесения любого материала.</w:t>
      </w:r>
    </w:p>
    <w:p w14:paraId="2F82867A" w14:textId="77777777" w:rsidR="00D56767" w:rsidRPr="00D56767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5.Рассказывание историй раскрепощает застенчивых, делает робких-смелыми, молчаливых-разговорчивыми и повышает настроение, потому что сочинять истории – это не только полезно, но ещё и очень увлекательно!</w:t>
      </w:r>
    </w:p>
    <w:p w14:paraId="60EC99AE" w14:textId="3D6DB197" w:rsidR="00D56767" w:rsidRPr="00286FC4" w:rsidRDefault="00D56767" w:rsidP="00D56767">
      <w:pPr>
        <w:rPr>
          <w:sz w:val="28"/>
          <w:szCs w:val="28"/>
        </w:rPr>
      </w:pPr>
      <w:r w:rsidRPr="00D56767">
        <w:rPr>
          <w:sz w:val="28"/>
          <w:szCs w:val="28"/>
        </w:rPr>
        <w:t>6.Технику сторителлинг можно применять как на индивидуальных, так и на подгрупповых занятиях, где каждая лексическая тема может раскрываться историей в картинках.</w:t>
      </w:r>
    </w:p>
    <w:p w14:paraId="70949A69" w14:textId="0B7A4980" w:rsidR="00286FC4" w:rsidRPr="00286FC4" w:rsidRDefault="00286FC4" w:rsidP="00311085">
      <w:pPr>
        <w:rPr>
          <w:sz w:val="28"/>
          <w:szCs w:val="28"/>
        </w:rPr>
      </w:pPr>
      <w:r w:rsidRPr="00286FC4">
        <w:rPr>
          <w:sz w:val="28"/>
          <w:szCs w:val="28"/>
        </w:rPr>
        <w:t xml:space="preserve"> </w:t>
      </w:r>
    </w:p>
    <w:sectPr w:rsidR="00286FC4" w:rsidRPr="0028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051C"/>
    <w:multiLevelType w:val="hybridMultilevel"/>
    <w:tmpl w:val="7CE600A2"/>
    <w:lvl w:ilvl="0" w:tplc="B11AB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65D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85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CA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4F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67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5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4F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AE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32"/>
    <w:rsid w:val="001D5703"/>
    <w:rsid w:val="00286FC4"/>
    <w:rsid w:val="00311085"/>
    <w:rsid w:val="0031310F"/>
    <w:rsid w:val="003E1905"/>
    <w:rsid w:val="00652B32"/>
    <w:rsid w:val="00A82847"/>
    <w:rsid w:val="00AB7BC2"/>
    <w:rsid w:val="00D35E98"/>
    <w:rsid w:val="00D56767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9F67"/>
  <w15:docId w15:val="{1F61FFC6-032E-4E76-ADD7-E330E341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Тюнина</dc:creator>
  <cp:keywords/>
  <dc:description/>
  <cp:lastModifiedBy>Пользователь</cp:lastModifiedBy>
  <cp:revision>6</cp:revision>
  <dcterms:created xsi:type="dcterms:W3CDTF">2024-02-26T20:34:00Z</dcterms:created>
  <dcterms:modified xsi:type="dcterms:W3CDTF">2024-10-28T10:34:00Z</dcterms:modified>
</cp:coreProperties>
</file>